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Ind w:w="35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70" w:type="dxa"/>
          <w:right w:w="70" w:type="dxa"/>
        </w:tblCellMar>
        <w:tblLook w:val="00A0" w:firstRow="1" w:lastRow="0" w:firstColumn="1" w:lastColumn="0" w:noHBand="0" w:noVBand="0"/>
      </w:tblPr>
      <w:tblGrid>
        <w:gridCol w:w="1346"/>
        <w:gridCol w:w="3542"/>
        <w:gridCol w:w="4889"/>
      </w:tblGrid>
      <w:tr w:rsidR="00F45FC5" w14:paraId="1469E799" w14:textId="77777777" w:rsidTr="002D5F19">
        <w:tc>
          <w:tcPr>
            <w:tcW w:w="4888" w:type="dxa"/>
            <w:gridSpan w:val="2"/>
            <w:tcBorders>
              <w:top w:val="single" w:sz="12" w:space="0" w:color="000000"/>
              <w:left w:val="single" w:sz="12" w:space="0" w:color="000000"/>
              <w:bottom w:val="single" w:sz="12" w:space="0" w:color="000000"/>
              <w:right w:val="nil"/>
            </w:tcBorders>
          </w:tcPr>
          <w:p w14:paraId="51666553" w14:textId="48DBF6D3" w:rsidR="00F45FC5" w:rsidRPr="008F145E" w:rsidRDefault="00F45FC5" w:rsidP="00B800AA">
            <w:pPr>
              <w:spacing w:after="200"/>
              <w:rPr>
                <w:b/>
                <w:sz w:val="24"/>
                <w:lang w:val="nl-NL"/>
              </w:rPr>
            </w:pPr>
            <w:r>
              <w:rPr>
                <w:b/>
                <w:sz w:val="24"/>
                <w:lang w:val="nl-NL"/>
              </w:rPr>
              <w:t xml:space="preserve"> </w:t>
            </w:r>
            <w:r w:rsidR="00642EBA">
              <w:rPr>
                <w:noProof/>
              </w:rPr>
              <w:drawing>
                <wp:inline distT="0" distB="0" distL="0" distR="0" wp14:anchorId="3998CD33" wp14:editId="3605017C">
                  <wp:extent cx="1091279" cy="877900"/>
                  <wp:effectExtent l="0" t="0" r="0" b="0"/>
                  <wp:docPr id="4" name="Afbeelding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veen logo.png"/>
                          <pic:cNvPicPr/>
                        </pic:nvPicPr>
                        <pic:blipFill>
                          <a:blip r:embed="rId10">
                            <a:extLst>
                              <a:ext uri="{28A0092B-C50C-407E-A947-70E740481C1C}">
                                <a14:useLocalDpi xmlns:a14="http://schemas.microsoft.com/office/drawing/2010/main" val="0"/>
                              </a:ext>
                            </a:extLst>
                          </a:blip>
                          <a:stretch>
                            <a:fillRect/>
                          </a:stretch>
                        </pic:blipFill>
                        <pic:spPr>
                          <a:xfrm>
                            <a:off x="0" y="0"/>
                            <a:ext cx="1091279" cy="877900"/>
                          </a:xfrm>
                          <a:prstGeom prst="rect">
                            <a:avLst/>
                          </a:prstGeom>
                        </pic:spPr>
                      </pic:pic>
                    </a:graphicData>
                  </a:graphic>
                </wp:inline>
              </w:drawing>
            </w:r>
          </w:p>
        </w:tc>
        <w:tc>
          <w:tcPr>
            <w:tcW w:w="4889" w:type="dxa"/>
            <w:tcBorders>
              <w:top w:val="single" w:sz="12" w:space="0" w:color="000000"/>
              <w:left w:val="nil"/>
              <w:bottom w:val="single" w:sz="12" w:space="0" w:color="000000"/>
              <w:right w:val="single" w:sz="12" w:space="0" w:color="000000"/>
            </w:tcBorders>
          </w:tcPr>
          <w:p w14:paraId="6049F106" w14:textId="77777777" w:rsidR="00F45FC5" w:rsidRPr="00C479A4" w:rsidRDefault="00F45FC5" w:rsidP="002D5F19">
            <w:pPr>
              <w:spacing w:before="60" w:after="60"/>
              <w:ind w:right="284"/>
              <w:jc w:val="right"/>
              <w:rPr>
                <w:lang w:val="nl-NL"/>
              </w:rPr>
            </w:pPr>
          </w:p>
          <w:p w14:paraId="0FB06526" w14:textId="2FC3A285" w:rsidR="00F45FC5" w:rsidRDefault="00F45FC5" w:rsidP="002D5F19">
            <w:pPr>
              <w:spacing w:before="60" w:after="60"/>
              <w:ind w:right="284"/>
            </w:pPr>
          </w:p>
          <w:p w14:paraId="7D2520D8" w14:textId="77777777" w:rsidR="00F45FC5" w:rsidRDefault="00F45FC5" w:rsidP="00B800AA">
            <w:pPr>
              <w:spacing w:before="60" w:after="60"/>
              <w:ind w:right="284"/>
              <w:rPr>
                <w:b/>
                <w:sz w:val="24"/>
                <w:lang w:val="nl-NL"/>
              </w:rPr>
            </w:pPr>
          </w:p>
        </w:tc>
      </w:tr>
      <w:tr w:rsidR="00F45FC5" w14:paraId="796F8065" w14:textId="77777777" w:rsidTr="002D5F19">
        <w:tc>
          <w:tcPr>
            <w:tcW w:w="1346" w:type="dxa"/>
            <w:tcBorders>
              <w:top w:val="single" w:sz="12" w:space="0" w:color="000000"/>
              <w:left w:val="single" w:sz="12" w:space="0" w:color="000000"/>
              <w:bottom w:val="single" w:sz="12" w:space="0" w:color="000000"/>
            </w:tcBorders>
          </w:tcPr>
          <w:p w14:paraId="3DE68610" w14:textId="77777777" w:rsidR="00F45FC5" w:rsidRPr="008F145E" w:rsidRDefault="00F45FC5" w:rsidP="002D5F19">
            <w:pPr>
              <w:pStyle w:val="Titlepagetext"/>
              <w:jc w:val="center"/>
              <w:rPr>
                <w:rFonts w:ascii="Arial Black" w:hAnsi="Arial Black"/>
                <w:b/>
              </w:rPr>
            </w:pPr>
            <w:r w:rsidRPr="008F145E">
              <w:rPr>
                <w:b/>
              </w:rPr>
              <w:t>Datum</w:t>
            </w:r>
          </w:p>
        </w:tc>
        <w:tc>
          <w:tcPr>
            <w:tcW w:w="8431" w:type="dxa"/>
            <w:gridSpan w:val="2"/>
            <w:tcBorders>
              <w:top w:val="single" w:sz="12" w:space="0" w:color="000000"/>
              <w:bottom w:val="single" w:sz="12" w:space="0" w:color="000000"/>
              <w:right w:val="single" w:sz="12" w:space="0" w:color="000000"/>
            </w:tcBorders>
          </w:tcPr>
          <w:p w14:paraId="4FB1F777" w14:textId="12EEFD41" w:rsidR="00DD01F9" w:rsidRPr="00DD01F9" w:rsidRDefault="001D3D0B" w:rsidP="002D5F19">
            <w:pPr>
              <w:pStyle w:val="Titlepagetext"/>
              <w:rPr>
                <w:sz w:val="16"/>
                <w:szCs w:val="16"/>
              </w:rPr>
            </w:pPr>
            <w:r>
              <w:rPr>
                <w:sz w:val="16"/>
                <w:szCs w:val="16"/>
              </w:rPr>
              <w:t>20 januari</w:t>
            </w:r>
            <w:r w:rsidR="00642EBA">
              <w:rPr>
                <w:sz w:val="16"/>
                <w:szCs w:val="16"/>
              </w:rPr>
              <w:t xml:space="preserve"> 202</w:t>
            </w:r>
            <w:r>
              <w:rPr>
                <w:sz w:val="16"/>
                <w:szCs w:val="16"/>
              </w:rPr>
              <w:t>1</w:t>
            </w:r>
            <w:r w:rsidR="00DD01F9">
              <w:rPr>
                <w:sz w:val="16"/>
                <w:szCs w:val="16"/>
              </w:rPr>
              <w:t xml:space="preserve"> – V1.</w:t>
            </w:r>
            <w:r>
              <w:rPr>
                <w:sz w:val="16"/>
                <w:szCs w:val="16"/>
              </w:rPr>
              <w:t>1</w:t>
            </w:r>
          </w:p>
        </w:tc>
      </w:tr>
      <w:tr w:rsidR="00F45FC5" w:rsidRPr="002363FE" w14:paraId="5BE3BA60" w14:textId="77777777" w:rsidTr="002D5F19">
        <w:trPr>
          <w:trHeight w:val="828"/>
        </w:trPr>
        <w:tc>
          <w:tcPr>
            <w:tcW w:w="1346" w:type="dxa"/>
            <w:tcBorders>
              <w:top w:val="single" w:sz="12" w:space="0" w:color="000000"/>
              <w:left w:val="single" w:sz="12" w:space="0" w:color="000000"/>
              <w:bottom w:val="single" w:sz="12" w:space="0" w:color="000000"/>
            </w:tcBorders>
          </w:tcPr>
          <w:p w14:paraId="459D9FAC" w14:textId="77777777" w:rsidR="00F45FC5" w:rsidRPr="00464E23" w:rsidRDefault="00F45FC5" w:rsidP="002D5F19">
            <w:pPr>
              <w:pStyle w:val="Titlepagetext"/>
              <w:jc w:val="center"/>
              <w:rPr>
                <w:sz w:val="16"/>
                <w:szCs w:val="16"/>
              </w:rPr>
            </w:pPr>
            <w:r w:rsidRPr="00EC4528">
              <w:rPr>
                <w:b/>
              </w:rPr>
              <w:t>Artikel</w:t>
            </w:r>
          </w:p>
        </w:tc>
        <w:tc>
          <w:tcPr>
            <w:tcW w:w="8431" w:type="dxa"/>
            <w:gridSpan w:val="2"/>
            <w:tcBorders>
              <w:top w:val="single" w:sz="12" w:space="0" w:color="000000"/>
              <w:bottom w:val="single" w:sz="12" w:space="0" w:color="000000"/>
              <w:right w:val="single" w:sz="12" w:space="0" w:color="000000"/>
            </w:tcBorders>
          </w:tcPr>
          <w:p w14:paraId="4B03626D" w14:textId="252DC70D" w:rsidR="00F45FC5" w:rsidRDefault="0096603C" w:rsidP="002D5F19">
            <w:pPr>
              <w:pStyle w:val="Titlepagearticle"/>
            </w:pPr>
            <w:r>
              <w:t>Veiligheidsschoenen</w:t>
            </w:r>
          </w:p>
        </w:tc>
      </w:tr>
      <w:tr w:rsidR="00F45FC5" w14:paraId="4764B208" w14:textId="77777777" w:rsidTr="005E1F39">
        <w:trPr>
          <w:trHeight w:val="5218"/>
        </w:trPr>
        <w:tc>
          <w:tcPr>
            <w:tcW w:w="9777" w:type="dxa"/>
            <w:gridSpan w:val="3"/>
            <w:tcBorders>
              <w:top w:val="single" w:sz="12" w:space="0" w:color="000000"/>
              <w:left w:val="single" w:sz="12" w:space="0" w:color="000000"/>
              <w:bottom w:val="single" w:sz="12" w:space="0" w:color="000000"/>
              <w:right w:val="single" w:sz="12" w:space="0" w:color="000000"/>
            </w:tcBorders>
          </w:tcPr>
          <w:p w14:paraId="4A71D95B" w14:textId="77777777" w:rsidR="00F45FC5" w:rsidRDefault="00F45FC5" w:rsidP="002D5F19">
            <w:pPr>
              <w:pStyle w:val="TitlepagePvE"/>
              <w:rPr>
                <w:lang w:val="nl-NL"/>
              </w:rPr>
            </w:pPr>
            <w:r>
              <w:rPr>
                <w:lang w:val="nl-NL"/>
              </w:rPr>
              <w:t>PROGRAMMA VAn EISEN</w:t>
            </w:r>
          </w:p>
          <w:p w14:paraId="0CAC41CB" w14:textId="77777777" w:rsidR="00F45FC5" w:rsidRDefault="00F45FC5" w:rsidP="002D5F19">
            <w:pPr>
              <w:tabs>
                <w:tab w:val="left" w:pos="0"/>
                <w:tab w:val="left" w:pos="450"/>
                <w:tab w:val="left" w:pos="1026"/>
                <w:tab w:val="left" w:pos="1602"/>
                <w:tab w:val="left" w:pos="2160"/>
                <w:tab w:val="left" w:pos="2754"/>
                <w:tab w:val="left" w:pos="3330"/>
                <w:tab w:val="left" w:pos="3906"/>
                <w:tab w:val="left" w:pos="4482"/>
                <w:tab w:val="left" w:pos="5040"/>
                <w:tab w:val="left" w:pos="5634"/>
                <w:tab w:val="left" w:pos="6210"/>
                <w:tab w:val="left" w:pos="6786"/>
                <w:tab w:val="left" w:pos="7362"/>
                <w:tab w:val="left" w:pos="7920"/>
                <w:tab w:val="left" w:pos="8514"/>
                <w:tab w:val="left" w:pos="8946"/>
                <w:tab w:val="left" w:pos="9522"/>
                <w:tab w:val="left" w:pos="10080"/>
              </w:tabs>
              <w:suppressAutoHyphens/>
              <w:spacing w:line="240" w:lineRule="exact"/>
              <w:rPr>
                <w:rFonts w:ascii="Arial Black" w:hAnsi="Arial Black"/>
                <w:sz w:val="24"/>
                <w:lang w:val="nl-NL"/>
              </w:rPr>
            </w:pPr>
          </w:p>
        </w:tc>
      </w:tr>
    </w:tbl>
    <w:p w14:paraId="6227AFE4" w14:textId="77777777" w:rsidR="00567F0A" w:rsidRDefault="00567F0A">
      <w:pPr>
        <w:tabs>
          <w:tab w:val="center" w:pos="4707"/>
        </w:tabs>
        <w:spacing w:before="120" w:line="240" w:lineRule="atLeast"/>
        <w:rPr>
          <w:lang w:val="nl-NL"/>
        </w:rPr>
        <w:sectPr w:rsidR="00567F0A" w:rsidSect="00FA0F32">
          <w:headerReference w:type="default" r:id="rId11"/>
          <w:type w:val="oddPage"/>
          <w:pgSz w:w="11907" w:h="16840" w:code="9"/>
          <w:pgMar w:top="993" w:right="708" w:bottom="426" w:left="851" w:header="851" w:footer="638" w:gutter="0"/>
          <w:cols w:space="708"/>
          <w:noEndnote/>
          <w:titlePg/>
        </w:sectPr>
      </w:pPr>
    </w:p>
    <w:p w14:paraId="6E3EB560" w14:textId="77777777" w:rsidR="009618B1" w:rsidRDefault="009618B1">
      <w:pPr>
        <w:pStyle w:val="Kop1"/>
      </w:pPr>
      <w:bookmarkStart w:id="0" w:name="tuk"/>
      <w:bookmarkStart w:id="1" w:name="_Toc228599400"/>
      <w:bookmarkStart w:id="2" w:name="_Toc248574590"/>
      <w:bookmarkStart w:id="3" w:name="_Toc257118181"/>
      <w:bookmarkStart w:id="4" w:name="_Toc257637074"/>
      <w:bookmarkStart w:id="5" w:name="_Toc265568436"/>
      <w:bookmarkStart w:id="6" w:name="_Toc266195574"/>
      <w:bookmarkStart w:id="7" w:name="_Toc60056792"/>
      <w:bookmarkStart w:id="8" w:name="_Toc58050038"/>
      <w:bookmarkEnd w:id="0"/>
      <w:r>
        <w:lastRenderedPageBreak/>
        <w:t>INLEIDING</w:t>
      </w:r>
      <w:bookmarkEnd w:id="1"/>
      <w:bookmarkEnd w:id="2"/>
      <w:bookmarkEnd w:id="3"/>
      <w:bookmarkEnd w:id="4"/>
      <w:bookmarkEnd w:id="5"/>
      <w:bookmarkEnd w:id="6"/>
      <w:bookmarkEnd w:id="7"/>
    </w:p>
    <w:p w14:paraId="6AAB37E2" w14:textId="7D9AAC60" w:rsidR="00E76579" w:rsidRDefault="00685F89" w:rsidP="00DD1C5B">
      <w:pPr>
        <w:ind w:left="576" w:right="1080"/>
        <w:rPr>
          <w:bCs/>
          <w:sz w:val="20"/>
          <w:lang w:val="nl-NL"/>
        </w:rPr>
      </w:pPr>
      <w:bookmarkStart w:id="9" w:name="_Toc118007927"/>
      <w:bookmarkStart w:id="10" w:name="_Toc228599401"/>
      <w:bookmarkStart w:id="11" w:name="_Toc248574591"/>
      <w:bookmarkStart w:id="12" w:name="_Toc257118182"/>
      <w:bookmarkStart w:id="13" w:name="_Toc257637075"/>
      <w:bookmarkStart w:id="14" w:name="_Toc265568437"/>
      <w:bookmarkStart w:id="15" w:name="_Toc266195575"/>
      <w:r w:rsidRPr="00DD1C5B">
        <w:rPr>
          <w:bCs/>
          <w:sz w:val="20"/>
          <w:lang w:val="nl-NL"/>
        </w:rPr>
        <w:t>Met het verstrekken van het kledingpakket, waarvan de veiligheidsschoenen een onderdeel zijn, wordt</w:t>
      </w:r>
      <w:r w:rsidR="00DD1C5B">
        <w:rPr>
          <w:bCs/>
          <w:sz w:val="20"/>
          <w:lang w:val="nl-NL"/>
        </w:rPr>
        <w:t xml:space="preserve"> </w:t>
      </w:r>
      <w:r w:rsidRPr="00DD1C5B">
        <w:rPr>
          <w:bCs/>
          <w:sz w:val="20"/>
          <w:lang w:val="nl-NL"/>
        </w:rPr>
        <w:t>voorzien in de behoefte aan functionele en praktische beperkte bescherming tijdens het uitoefenen van de dagelijkse werkzaamheden. De focus ligt op het leveren van een optimale prestatie door de gebruiker (m/v).</w:t>
      </w:r>
    </w:p>
    <w:p w14:paraId="31D3D962" w14:textId="77777777" w:rsidR="00544E37" w:rsidRPr="00DD1C5B" w:rsidRDefault="00544E37" w:rsidP="00DD1C5B">
      <w:pPr>
        <w:ind w:left="576" w:right="1080"/>
        <w:rPr>
          <w:bCs/>
          <w:sz w:val="20"/>
          <w:lang w:val="nl-NL"/>
        </w:rPr>
      </w:pPr>
    </w:p>
    <w:p w14:paraId="693334CA" w14:textId="6F03BDF1" w:rsidR="0054181F" w:rsidRPr="00875471" w:rsidRDefault="00E068B9" w:rsidP="00544E37">
      <w:pPr>
        <w:pStyle w:val="Kop3"/>
        <w:rPr>
          <w:b/>
          <w:bCs/>
        </w:rPr>
      </w:pPr>
      <w:bookmarkStart w:id="16" w:name="_Toc60056793"/>
      <w:r w:rsidRPr="00875471">
        <w:rPr>
          <w:b/>
          <w:bCs/>
        </w:rPr>
        <w:t xml:space="preserve">1.1 </w:t>
      </w:r>
      <w:r w:rsidR="00544E37" w:rsidRPr="00875471">
        <w:rPr>
          <w:b/>
          <w:bCs/>
        </w:rPr>
        <w:tab/>
      </w:r>
      <w:r w:rsidR="0054181F" w:rsidRPr="00875471">
        <w:rPr>
          <w:b/>
          <w:bCs/>
        </w:rPr>
        <w:t>Toepassingsgebied</w:t>
      </w:r>
      <w:bookmarkEnd w:id="9"/>
      <w:r w:rsidR="0054181F" w:rsidRPr="00875471">
        <w:rPr>
          <w:b/>
          <w:bCs/>
        </w:rPr>
        <w:t xml:space="preserve"> en gebruikersdoel</w:t>
      </w:r>
      <w:bookmarkEnd w:id="10"/>
      <w:bookmarkEnd w:id="11"/>
      <w:bookmarkEnd w:id="12"/>
      <w:bookmarkEnd w:id="13"/>
      <w:bookmarkEnd w:id="14"/>
      <w:bookmarkEnd w:id="15"/>
      <w:bookmarkEnd w:id="16"/>
    </w:p>
    <w:p w14:paraId="6C7D0DDC" w14:textId="458BC692" w:rsidR="00495E46" w:rsidRPr="006D40D6" w:rsidRDefault="00495E46" w:rsidP="00495E46">
      <w:pPr>
        <w:ind w:left="576"/>
        <w:rPr>
          <w:bCs/>
          <w:sz w:val="20"/>
          <w:lang w:val="nl-NL"/>
        </w:rPr>
      </w:pPr>
      <w:r w:rsidRPr="006D40D6">
        <w:rPr>
          <w:bCs/>
          <w:sz w:val="20"/>
          <w:lang w:val="nl-NL"/>
        </w:rPr>
        <w:t xml:space="preserve">De dragers zijn actief </w:t>
      </w:r>
      <w:r w:rsidR="00526CBD" w:rsidRPr="006D40D6">
        <w:rPr>
          <w:bCs/>
          <w:sz w:val="20"/>
          <w:lang w:val="nl-NL"/>
        </w:rPr>
        <w:t>in de buitendienst</w:t>
      </w:r>
      <w:r w:rsidR="00947D07" w:rsidRPr="006D40D6">
        <w:rPr>
          <w:bCs/>
          <w:sz w:val="20"/>
          <w:lang w:val="nl-NL"/>
        </w:rPr>
        <w:t xml:space="preserve"> zoals</w:t>
      </w:r>
      <w:r w:rsidRPr="006D40D6">
        <w:rPr>
          <w:bCs/>
          <w:sz w:val="20"/>
          <w:lang w:val="nl-NL"/>
        </w:rPr>
        <w:t xml:space="preserve"> dit behoort bij de taken van de </w:t>
      </w:r>
      <w:r w:rsidR="006E0782" w:rsidRPr="006D40D6">
        <w:rPr>
          <w:bCs/>
          <w:sz w:val="20"/>
          <w:lang w:val="nl-NL"/>
        </w:rPr>
        <w:t>gemeente Amstelveen</w:t>
      </w:r>
      <w:r w:rsidRPr="006D40D6">
        <w:rPr>
          <w:bCs/>
          <w:sz w:val="20"/>
          <w:lang w:val="nl-NL"/>
        </w:rPr>
        <w:t>.</w:t>
      </w:r>
    </w:p>
    <w:p w14:paraId="1E4DB757" w14:textId="267F5874" w:rsidR="00E76579" w:rsidRDefault="00E76579" w:rsidP="00495E46">
      <w:pPr>
        <w:ind w:left="576"/>
      </w:pPr>
    </w:p>
    <w:p w14:paraId="3C36A1EB" w14:textId="5A1EE9FF" w:rsidR="00623D5C" w:rsidRPr="00875471" w:rsidRDefault="00544E37" w:rsidP="00875471">
      <w:pPr>
        <w:pStyle w:val="Kop3"/>
        <w:rPr>
          <w:b/>
          <w:bCs/>
        </w:rPr>
      </w:pPr>
      <w:bookmarkStart w:id="17" w:name="_Toc228599402"/>
      <w:bookmarkStart w:id="18" w:name="_Toc248574592"/>
      <w:bookmarkStart w:id="19" w:name="_Toc257118183"/>
      <w:bookmarkStart w:id="20" w:name="_Toc257183744"/>
      <w:bookmarkStart w:id="21" w:name="_Toc269310057"/>
      <w:bookmarkStart w:id="22" w:name="_Toc269310071"/>
      <w:bookmarkStart w:id="23" w:name="_Toc297211251"/>
      <w:bookmarkStart w:id="24" w:name="_Toc438639352"/>
      <w:bookmarkStart w:id="25" w:name="_Toc60056794"/>
      <w:r w:rsidRPr="00875471">
        <w:rPr>
          <w:b/>
          <w:bCs/>
        </w:rPr>
        <w:t>1.2</w:t>
      </w:r>
      <w:r w:rsidRPr="00875471">
        <w:rPr>
          <w:b/>
          <w:bCs/>
        </w:rPr>
        <w:tab/>
      </w:r>
      <w:r w:rsidR="00623D5C" w:rsidRPr="00875471">
        <w:rPr>
          <w:b/>
          <w:bCs/>
        </w:rPr>
        <w:t>Relatie met andere producten</w:t>
      </w:r>
      <w:bookmarkEnd w:id="17"/>
      <w:bookmarkEnd w:id="18"/>
      <w:bookmarkEnd w:id="19"/>
      <w:bookmarkEnd w:id="20"/>
      <w:bookmarkEnd w:id="21"/>
      <w:bookmarkEnd w:id="22"/>
      <w:bookmarkEnd w:id="23"/>
      <w:bookmarkEnd w:id="24"/>
      <w:bookmarkEnd w:id="25"/>
    </w:p>
    <w:p w14:paraId="16EE9568" w14:textId="4589B942" w:rsidR="00623D5C" w:rsidRPr="006D40D6" w:rsidRDefault="00623D5C" w:rsidP="00623D5C">
      <w:pPr>
        <w:ind w:left="576" w:right="1080"/>
        <w:rPr>
          <w:bCs/>
          <w:sz w:val="20"/>
          <w:lang w:val="nl-NL"/>
        </w:rPr>
      </w:pPr>
      <w:r w:rsidRPr="006D40D6">
        <w:rPr>
          <w:bCs/>
          <w:sz w:val="20"/>
          <w:lang w:val="nl-NL"/>
        </w:rPr>
        <w:t>De veiligheidsschoenen zijn een onderdeel van het bedrijfskledingpakket</w:t>
      </w:r>
      <w:r w:rsidR="00F14AD4" w:rsidRPr="006D40D6">
        <w:rPr>
          <w:bCs/>
          <w:sz w:val="20"/>
          <w:lang w:val="nl-NL"/>
        </w:rPr>
        <w:t>.</w:t>
      </w:r>
    </w:p>
    <w:p w14:paraId="7E71176E" w14:textId="77777777" w:rsidR="00E76579" w:rsidRPr="00623D5C" w:rsidRDefault="00E76579" w:rsidP="00495E46">
      <w:pPr>
        <w:ind w:left="576"/>
      </w:pPr>
    </w:p>
    <w:p w14:paraId="56BA83D2" w14:textId="4A691F9D" w:rsidR="00755985" w:rsidRDefault="007E709F" w:rsidP="002E2FEB">
      <w:pPr>
        <w:pStyle w:val="Kop1"/>
      </w:pPr>
      <w:bookmarkStart w:id="26" w:name="_Toc228599403"/>
      <w:bookmarkStart w:id="27" w:name="_Toc248574593"/>
      <w:bookmarkStart w:id="28" w:name="_Toc257118184"/>
      <w:bookmarkStart w:id="29" w:name="_Toc257637077"/>
      <w:bookmarkStart w:id="30" w:name="_Toc265568439"/>
      <w:bookmarkStart w:id="31" w:name="_Toc266195577"/>
      <w:bookmarkStart w:id="32" w:name="_Toc60056795"/>
      <w:r w:rsidRPr="007F7779">
        <w:t>criteria</w:t>
      </w:r>
      <w:bookmarkEnd w:id="26"/>
      <w:bookmarkEnd w:id="27"/>
      <w:bookmarkEnd w:id="28"/>
      <w:bookmarkEnd w:id="29"/>
      <w:bookmarkEnd w:id="30"/>
      <w:bookmarkEnd w:id="31"/>
      <w:bookmarkEnd w:id="32"/>
    </w:p>
    <w:p w14:paraId="3DEEAB71" w14:textId="77777777" w:rsidR="00DD1FAE" w:rsidRPr="00DD1FAE" w:rsidRDefault="00DD1FAE" w:rsidP="00DD1FAE">
      <w:pPr>
        <w:rPr>
          <w:lang w:val="nl-NL"/>
        </w:rPr>
      </w:pPr>
    </w:p>
    <w:p w14:paraId="58AE126C" w14:textId="28299B9D" w:rsidR="00DD1FAE" w:rsidRPr="00875471" w:rsidRDefault="00DD1FAE" w:rsidP="00DD1FAE">
      <w:pPr>
        <w:pStyle w:val="Kop3"/>
        <w:rPr>
          <w:b/>
          <w:bCs/>
        </w:rPr>
      </w:pPr>
      <w:bookmarkStart w:id="33" w:name="_Toc58050057"/>
      <w:bookmarkStart w:id="34" w:name="_Toc118007931"/>
      <w:bookmarkStart w:id="35" w:name="_Toc228599404"/>
      <w:bookmarkStart w:id="36" w:name="_Toc248574594"/>
      <w:bookmarkStart w:id="37" w:name="_Toc257118185"/>
      <w:bookmarkStart w:id="38" w:name="_Toc257637078"/>
      <w:bookmarkStart w:id="39" w:name="_Toc265568440"/>
      <w:bookmarkStart w:id="40" w:name="_Toc266195578"/>
      <w:bookmarkStart w:id="41" w:name="_Toc60056796"/>
      <w:r w:rsidRPr="00875471">
        <w:rPr>
          <w:b/>
          <w:bCs/>
        </w:rPr>
        <w:t xml:space="preserve">2.1 </w:t>
      </w:r>
      <w:r w:rsidR="00486586">
        <w:rPr>
          <w:b/>
          <w:bCs/>
        </w:rPr>
        <w:tab/>
      </w:r>
      <w:r w:rsidR="003C10B3" w:rsidRPr="00875471">
        <w:rPr>
          <w:b/>
          <w:bCs/>
        </w:rPr>
        <w:t xml:space="preserve">Functionele </w:t>
      </w:r>
      <w:bookmarkEnd w:id="33"/>
      <w:bookmarkEnd w:id="34"/>
      <w:r w:rsidR="007E709F" w:rsidRPr="00875471">
        <w:rPr>
          <w:b/>
          <w:bCs/>
        </w:rPr>
        <w:t>criteria</w:t>
      </w:r>
      <w:bookmarkEnd w:id="35"/>
      <w:bookmarkEnd w:id="36"/>
      <w:bookmarkEnd w:id="37"/>
      <w:bookmarkEnd w:id="38"/>
      <w:bookmarkEnd w:id="39"/>
      <w:bookmarkEnd w:id="40"/>
      <w:bookmarkEnd w:id="41"/>
    </w:p>
    <w:p w14:paraId="4B175EB5" w14:textId="77777777" w:rsidR="00DD1FAE" w:rsidRDefault="00A64C6E" w:rsidP="00DD1FAE">
      <w:pPr>
        <w:pStyle w:val="Kop3"/>
        <w:ind w:left="0" w:firstLine="0"/>
        <w:rPr>
          <w:color w:val="000000" w:themeColor="text1"/>
          <w:sz w:val="18"/>
          <w:szCs w:val="18"/>
        </w:rPr>
      </w:pPr>
      <w:bookmarkStart w:id="42" w:name="_Toc60055828"/>
      <w:bookmarkStart w:id="43" w:name="_Toc60056721"/>
      <w:bookmarkStart w:id="44" w:name="_Toc60056797"/>
      <w:r w:rsidRPr="00BD22D4">
        <w:rPr>
          <w:color w:val="000000" w:themeColor="text1"/>
          <w:sz w:val="18"/>
          <w:szCs w:val="18"/>
        </w:rPr>
        <w:t xml:space="preserve">De normatieve basis voor dit </w:t>
      </w:r>
      <w:r w:rsidR="0096603C">
        <w:rPr>
          <w:color w:val="000000" w:themeColor="text1"/>
          <w:sz w:val="18"/>
          <w:szCs w:val="18"/>
        </w:rPr>
        <w:t>schoeisel is de norm</w:t>
      </w:r>
      <w:r w:rsidR="00966E3A">
        <w:rPr>
          <w:color w:val="000000" w:themeColor="text1"/>
          <w:sz w:val="18"/>
          <w:szCs w:val="18"/>
        </w:rPr>
        <w:t xml:space="preserve"> EN ISO 20345:2011 S3.</w:t>
      </w:r>
      <w:bookmarkEnd w:id="42"/>
      <w:bookmarkEnd w:id="43"/>
      <w:bookmarkEnd w:id="44"/>
    </w:p>
    <w:p w14:paraId="7EF2E619" w14:textId="0833ECFD" w:rsidR="003C10B3" w:rsidRPr="00BD22D4" w:rsidRDefault="00503919" w:rsidP="00DD1FAE">
      <w:pPr>
        <w:pStyle w:val="Kop3"/>
        <w:ind w:left="0" w:firstLine="0"/>
        <w:rPr>
          <w:color w:val="000000" w:themeColor="text1"/>
        </w:rPr>
      </w:pPr>
      <w:r w:rsidRPr="00BD22D4">
        <w:rPr>
          <w:color w:val="000000" w:themeColor="text1"/>
        </w:rPr>
        <w:tab/>
      </w:r>
    </w:p>
    <w:p w14:paraId="47725082" w14:textId="77777777" w:rsidR="00491D08" w:rsidRDefault="00491D08" w:rsidP="00491D08">
      <w:pPr>
        <w:rPr>
          <w:lang w:val="nl-NL"/>
        </w:rPr>
      </w:pPr>
    </w:p>
    <w:tbl>
      <w:tblPr>
        <w:tblW w:w="9639" w:type="dxa"/>
        <w:tblInd w:w="12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20" w:type="dxa"/>
          <w:right w:w="120" w:type="dxa"/>
        </w:tblCellMar>
        <w:tblLook w:val="0000" w:firstRow="0" w:lastRow="0" w:firstColumn="0" w:lastColumn="0" w:noHBand="0" w:noVBand="0"/>
      </w:tblPr>
      <w:tblGrid>
        <w:gridCol w:w="2140"/>
        <w:gridCol w:w="7499"/>
      </w:tblGrid>
      <w:tr w:rsidR="001525F3" w:rsidRPr="006D40D6" w14:paraId="60979DA2" w14:textId="77777777" w:rsidTr="00DD1FAE">
        <w:trPr>
          <w:cantSplit/>
          <w:tblHeader/>
        </w:trPr>
        <w:tc>
          <w:tcPr>
            <w:tcW w:w="2140" w:type="dxa"/>
            <w:shd w:val="pct10" w:color="auto" w:fill="auto"/>
          </w:tcPr>
          <w:p w14:paraId="554AAC05" w14:textId="77777777" w:rsidR="001525F3" w:rsidRPr="006D40D6" w:rsidRDefault="001525F3" w:rsidP="00DF6222">
            <w:pPr>
              <w:pStyle w:val="Tableheader"/>
              <w:rPr>
                <w:i w:val="0"/>
                <w:sz w:val="20"/>
                <w:lang w:val="nl-NL"/>
              </w:rPr>
            </w:pPr>
            <w:bookmarkStart w:id="45" w:name="_Toc228599405"/>
            <w:bookmarkStart w:id="46" w:name="_Toc248574595"/>
            <w:bookmarkStart w:id="47" w:name="_Toc257118186"/>
            <w:r w:rsidRPr="006D40D6">
              <w:rPr>
                <w:i w:val="0"/>
                <w:sz w:val="20"/>
                <w:lang w:val="nl-NL"/>
              </w:rPr>
              <w:t>Uitgangspunten</w:t>
            </w:r>
          </w:p>
        </w:tc>
        <w:tc>
          <w:tcPr>
            <w:tcW w:w="7499" w:type="dxa"/>
            <w:shd w:val="pct10" w:color="auto" w:fill="auto"/>
          </w:tcPr>
          <w:p w14:paraId="2CB616DB" w14:textId="77777777" w:rsidR="001525F3" w:rsidRPr="006D40D6" w:rsidRDefault="001525F3" w:rsidP="00DF6222">
            <w:pPr>
              <w:pStyle w:val="Tableheader"/>
              <w:rPr>
                <w:i w:val="0"/>
                <w:sz w:val="20"/>
                <w:lang w:val="nl-NL"/>
              </w:rPr>
            </w:pPr>
          </w:p>
        </w:tc>
      </w:tr>
      <w:tr w:rsidR="001525F3" w:rsidRPr="006D40D6" w14:paraId="16C00AC3" w14:textId="77777777" w:rsidTr="00DD1FAE">
        <w:trPr>
          <w:cantSplit/>
        </w:trPr>
        <w:tc>
          <w:tcPr>
            <w:tcW w:w="2140" w:type="dxa"/>
          </w:tcPr>
          <w:p w14:paraId="33873408" w14:textId="77777777" w:rsidR="001525F3" w:rsidRPr="006D40D6" w:rsidRDefault="001525F3" w:rsidP="00DF6222">
            <w:pPr>
              <w:pStyle w:val="Tabletext"/>
              <w:rPr>
                <w:sz w:val="20"/>
              </w:rPr>
            </w:pPr>
            <w:r w:rsidRPr="006D40D6">
              <w:rPr>
                <w:sz w:val="20"/>
              </w:rPr>
              <w:t>Comfort</w:t>
            </w:r>
          </w:p>
        </w:tc>
        <w:tc>
          <w:tcPr>
            <w:tcW w:w="7499" w:type="dxa"/>
          </w:tcPr>
          <w:p w14:paraId="098B91F4" w14:textId="77777777" w:rsidR="001525F3" w:rsidRDefault="001525F3" w:rsidP="00DF6222">
            <w:pPr>
              <w:pStyle w:val="Tabletext"/>
              <w:rPr>
                <w:sz w:val="20"/>
                <w:lang w:val="nl-NL"/>
              </w:rPr>
            </w:pPr>
            <w:r w:rsidRPr="006D40D6">
              <w:rPr>
                <w:sz w:val="20"/>
              </w:rPr>
              <w:t xml:space="preserve">De schoenen dienen </w:t>
            </w:r>
            <w:r w:rsidRPr="006D40D6">
              <w:rPr>
                <w:sz w:val="20"/>
                <w:lang w:val="nl-NL"/>
              </w:rPr>
              <w:t xml:space="preserve">comfortabel te zijn tijdens het dragen en veroorzaken minimale beperkingen in de voorkomende werkzaamheden. </w:t>
            </w:r>
          </w:p>
          <w:p w14:paraId="64E3EB20" w14:textId="44EE6AFF" w:rsidR="00875E0C" w:rsidRPr="006D40D6" w:rsidRDefault="00875E0C" w:rsidP="00DF6222">
            <w:pPr>
              <w:pStyle w:val="Tabletext"/>
              <w:rPr>
                <w:sz w:val="20"/>
                <w:lang w:val="nl-NL"/>
              </w:rPr>
            </w:pPr>
          </w:p>
        </w:tc>
      </w:tr>
      <w:tr w:rsidR="001525F3" w:rsidRPr="006D40D6" w14:paraId="140A7FD9" w14:textId="77777777" w:rsidTr="00DD1FAE">
        <w:trPr>
          <w:cantSplit/>
        </w:trPr>
        <w:tc>
          <w:tcPr>
            <w:tcW w:w="2140" w:type="dxa"/>
          </w:tcPr>
          <w:p w14:paraId="6069900A" w14:textId="77777777" w:rsidR="001525F3" w:rsidRPr="006D40D6" w:rsidRDefault="001525F3" w:rsidP="00DF6222">
            <w:pPr>
              <w:pStyle w:val="Tabletext"/>
              <w:rPr>
                <w:sz w:val="20"/>
              </w:rPr>
            </w:pPr>
            <w:r w:rsidRPr="006D40D6">
              <w:rPr>
                <w:sz w:val="20"/>
              </w:rPr>
              <w:t>Maatvoering</w:t>
            </w:r>
          </w:p>
        </w:tc>
        <w:tc>
          <w:tcPr>
            <w:tcW w:w="7499" w:type="dxa"/>
          </w:tcPr>
          <w:p w14:paraId="4CC7A81F" w14:textId="77777777" w:rsidR="001525F3" w:rsidRPr="006D40D6" w:rsidRDefault="001525F3" w:rsidP="00DF6222">
            <w:pPr>
              <w:pStyle w:val="Tabletext"/>
              <w:rPr>
                <w:sz w:val="20"/>
              </w:rPr>
            </w:pPr>
            <w:r w:rsidRPr="006D40D6">
              <w:rPr>
                <w:sz w:val="20"/>
              </w:rPr>
              <w:t>Maatvoering moet gebaseerd zijn op het Noord-Europese maatsysteem. Alle gangbare maten (m/v), inclusief breedtematen, moeten hierin opgenomen zijn.</w:t>
            </w:r>
          </w:p>
          <w:p w14:paraId="06A7BB6F" w14:textId="77777777" w:rsidR="00402F7B" w:rsidRDefault="001525F3" w:rsidP="00DF6222">
            <w:pPr>
              <w:pStyle w:val="Tabletext"/>
              <w:rPr>
                <w:sz w:val="20"/>
              </w:rPr>
            </w:pPr>
            <w:r w:rsidRPr="006D40D6">
              <w:rPr>
                <w:sz w:val="20"/>
              </w:rPr>
              <w:t>Damesmaten moeten leverbaar zijn.</w:t>
            </w:r>
          </w:p>
          <w:p w14:paraId="22899AF5" w14:textId="4A6B04E6" w:rsidR="00875E0C" w:rsidRPr="006D40D6" w:rsidRDefault="00875E0C" w:rsidP="00DF6222">
            <w:pPr>
              <w:pStyle w:val="Tabletext"/>
              <w:rPr>
                <w:sz w:val="20"/>
              </w:rPr>
            </w:pPr>
          </w:p>
        </w:tc>
      </w:tr>
      <w:tr w:rsidR="001525F3" w:rsidRPr="006D40D6" w14:paraId="64B601C8" w14:textId="77777777" w:rsidTr="00DD1FAE">
        <w:trPr>
          <w:cantSplit/>
        </w:trPr>
        <w:tc>
          <w:tcPr>
            <w:tcW w:w="2140" w:type="dxa"/>
          </w:tcPr>
          <w:p w14:paraId="71D76F50" w14:textId="77777777" w:rsidR="001525F3" w:rsidRPr="006D40D6" w:rsidRDefault="001525F3" w:rsidP="00DF6222">
            <w:pPr>
              <w:pStyle w:val="Tabletext"/>
              <w:rPr>
                <w:sz w:val="20"/>
              </w:rPr>
            </w:pPr>
            <w:r w:rsidRPr="006D40D6">
              <w:rPr>
                <w:sz w:val="20"/>
              </w:rPr>
              <w:t>Levensduur</w:t>
            </w:r>
          </w:p>
        </w:tc>
        <w:tc>
          <w:tcPr>
            <w:tcW w:w="7499" w:type="dxa"/>
          </w:tcPr>
          <w:p w14:paraId="611016B7" w14:textId="77777777" w:rsidR="00402F7B" w:rsidRDefault="001525F3" w:rsidP="00DF6222">
            <w:pPr>
              <w:rPr>
                <w:sz w:val="20"/>
              </w:rPr>
            </w:pPr>
            <w:r w:rsidRPr="006D40D6">
              <w:rPr>
                <w:sz w:val="20"/>
              </w:rPr>
              <w:t>De veiligheidschoenen zijn geschikt voor intensief gebruik en behouden de oorspronkelijke eigenschappen gedurende de normaal te verwachten levensduur.</w:t>
            </w:r>
          </w:p>
          <w:p w14:paraId="70D634D7" w14:textId="6BCE3690" w:rsidR="00875E0C" w:rsidRPr="006D6D1F" w:rsidRDefault="00875E0C" w:rsidP="00DF6222">
            <w:pPr>
              <w:rPr>
                <w:sz w:val="20"/>
              </w:rPr>
            </w:pPr>
          </w:p>
        </w:tc>
      </w:tr>
      <w:tr w:rsidR="001525F3" w:rsidRPr="006D40D6" w14:paraId="10A7B3C7" w14:textId="77777777" w:rsidTr="00DD1FAE">
        <w:trPr>
          <w:cantSplit/>
        </w:trPr>
        <w:tc>
          <w:tcPr>
            <w:tcW w:w="2140" w:type="dxa"/>
          </w:tcPr>
          <w:p w14:paraId="356F423A" w14:textId="77777777" w:rsidR="001525F3" w:rsidRPr="006D40D6" w:rsidRDefault="001525F3" w:rsidP="00DF6222">
            <w:pPr>
              <w:pStyle w:val="Tabletext"/>
              <w:rPr>
                <w:sz w:val="20"/>
              </w:rPr>
            </w:pPr>
            <w:r w:rsidRPr="006D40D6">
              <w:rPr>
                <w:sz w:val="20"/>
              </w:rPr>
              <w:t>Veiligheid</w:t>
            </w:r>
          </w:p>
        </w:tc>
        <w:tc>
          <w:tcPr>
            <w:tcW w:w="7499" w:type="dxa"/>
          </w:tcPr>
          <w:p w14:paraId="084C8C7B" w14:textId="77777777" w:rsidR="001525F3" w:rsidRPr="006D40D6" w:rsidRDefault="001525F3" w:rsidP="00DF6222">
            <w:pPr>
              <w:spacing w:line="240" w:lineRule="atLeast"/>
              <w:rPr>
                <w:rFonts w:cs="Arial"/>
                <w:sz w:val="20"/>
              </w:rPr>
            </w:pPr>
            <w:r w:rsidRPr="006D40D6">
              <w:rPr>
                <w:rFonts w:cs="Arial"/>
                <w:sz w:val="20"/>
              </w:rPr>
              <w:t>Kleding en schoeisel dienen te voldoen aan alle daarvoor geldende Nederlandse en Europese wet- en regelgeving.</w:t>
            </w:r>
          </w:p>
          <w:p w14:paraId="75483513" w14:textId="77777777" w:rsidR="00402F7B" w:rsidRDefault="001525F3" w:rsidP="00DF6222">
            <w:pPr>
              <w:rPr>
                <w:rFonts w:cs="Arial"/>
                <w:sz w:val="20"/>
              </w:rPr>
            </w:pPr>
            <w:r w:rsidRPr="006D40D6">
              <w:rPr>
                <w:rFonts w:cs="Arial"/>
                <w:sz w:val="20"/>
              </w:rPr>
              <w:t>De op de artikelen van toepassing zijnde certificaten en testrapporten vormen een onderdeel van de offerte. De certificaten en testrapporten vallen binnen hun geldigheidtermijn en zijn afgegeven door een geaccrediteerde instelling.</w:t>
            </w:r>
          </w:p>
          <w:p w14:paraId="7BB60340" w14:textId="4144539B" w:rsidR="00875E0C" w:rsidRPr="006D40D6" w:rsidRDefault="00875E0C" w:rsidP="00DF6222">
            <w:pPr>
              <w:rPr>
                <w:rFonts w:cs="Arial"/>
                <w:sz w:val="20"/>
              </w:rPr>
            </w:pPr>
          </w:p>
        </w:tc>
      </w:tr>
      <w:tr w:rsidR="001525F3" w:rsidRPr="006D40D6" w14:paraId="5B2EDAC2" w14:textId="77777777" w:rsidTr="00DD1FAE">
        <w:trPr>
          <w:cantSplit/>
        </w:trPr>
        <w:tc>
          <w:tcPr>
            <w:tcW w:w="2140" w:type="dxa"/>
          </w:tcPr>
          <w:p w14:paraId="0CA880C9" w14:textId="77777777" w:rsidR="001525F3" w:rsidRPr="006D40D6" w:rsidRDefault="001525F3" w:rsidP="00DF6222">
            <w:pPr>
              <w:pStyle w:val="Tabletext"/>
              <w:rPr>
                <w:sz w:val="20"/>
              </w:rPr>
            </w:pPr>
            <w:r w:rsidRPr="006D40D6">
              <w:rPr>
                <w:sz w:val="20"/>
              </w:rPr>
              <w:t>Onderhoud</w:t>
            </w:r>
          </w:p>
        </w:tc>
        <w:tc>
          <w:tcPr>
            <w:tcW w:w="7499" w:type="dxa"/>
          </w:tcPr>
          <w:p w14:paraId="3A488AA4" w14:textId="77777777" w:rsidR="00402F7B" w:rsidRDefault="001525F3" w:rsidP="00402F7B">
            <w:pPr>
              <w:rPr>
                <w:rFonts w:cs="Arial"/>
                <w:sz w:val="20"/>
              </w:rPr>
            </w:pPr>
            <w:r w:rsidRPr="006D40D6">
              <w:rPr>
                <w:rFonts w:cs="Arial"/>
                <w:sz w:val="20"/>
              </w:rPr>
              <w:t>Tot de leveringsomvang behoren een duidelijke handleiding en onderhoudsvoorschriften. De handleiding en onderhoudsvoorschriften zijn gesteld in de Nederlandse taal. In overleg wordt vastgesteld hoe deze documenten ter beschikking worden gesteld.</w:t>
            </w:r>
          </w:p>
          <w:p w14:paraId="0C0C9EA5" w14:textId="6E291CF3" w:rsidR="00875E0C" w:rsidRPr="006D40D6" w:rsidRDefault="00875E0C" w:rsidP="00402F7B">
            <w:pPr>
              <w:rPr>
                <w:rFonts w:cs="Arial"/>
                <w:sz w:val="20"/>
              </w:rPr>
            </w:pPr>
          </w:p>
        </w:tc>
      </w:tr>
    </w:tbl>
    <w:p w14:paraId="2655E173" w14:textId="77777777" w:rsidR="003A7E48" w:rsidRPr="001525F3" w:rsidRDefault="003A7E48" w:rsidP="003A7E48">
      <w:pPr>
        <w:pStyle w:val="Kop2"/>
        <w:numPr>
          <w:ilvl w:val="0"/>
          <w:numId w:val="0"/>
        </w:numPr>
        <w:rPr>
          <w:lang w:val="nl"/>
        </w:rPr>
      </w:pPr>
    </w:p>
    <w:p w14:paraId="47B6BC70" w14:textId="77777777" w:rsidR="004874E1" w:rsidRPr="004874E1" w:rsidRDefault="004874E1" w:rsidP="004874E1">
      <w:pPr>
        <w:rPr>
          <w:lang w:val="nl-NL"/>
        </w:rPr>
      </w:pPr>
    </w:p>
    <w:p w14:paraId="4867EF5A" w14:textId="1C990374" w:rsidR="00DE7902" w:rsidRPr="00F26FAF" w:rsidRDefault="00390551" w:rsidP="00F26FAF">
      <w:pPr>
        <w:pStyle w:val="Kop3"/>
        <w:rPr>
          <w:b/>
          <w:bCs/>
        </w:rPr>
      </w:pPr>
      <w:bookmarkStart w:id="48" w:name="_Toc257637079"/>
      <w:bookmarkStart w:id="49" w:name="_Toc265568441"/>
      <w:bookmarkStart w:id="50" w:name="_Toc266195579"/>
      <w:r>
        <w:br w:type="page"/>
      </w:r>
      <w:bookmarkStart w:id="51" w:name="_Toc60056798"/>
      <w:r w:rsidR="00F26FAF" w:rsidRPr="00F26FAF">
        <w:rPr>
          <w:b/>
          <w:bCs/>
        </w:rPr>
        <w:lastRenderedPageBreak/>
        <w:t>2.2</w:t>
      </w:r>
      <w:r w:rsidR="00F26FAF" w:rsidRPr="00F26FAF">
        <w:rPr>
          <w:b/>
          <w:bCs/>
        </w:rPr>
        <w:tab/>
      </w:r>
      <w:r w:rsidR="007E709F" w:rsidRPr="00F26FAF">
        <w:rPr>
          <w:b/>
          <w:bCs/>
        </w:rPr>
        <w:t xml:space="preserve">Technische </w:t>
      </w:r>
      <w:r w:rsidR="00A13942" w:rsidRPr="00F26FAF">
        <w:rPr>
          <w:b/>
          <w:bCs/>
        </w:rPr>
        <w:t>eisen</w:t>
      </w:r>
      <w:bookmarkEnd w:id="45"/>
      <w:bookmarkEnd w:id="46"/>
      <w:bookmarkEnd w:id="47"/>
      <w:bookmarkEnd w:id="48"/>
      <w:bookmarkEnd w:id="49"/>
      <w:bookmarkEnd w:id="50"/>
      <w:bookmarkEnd w:id="51"/>
    </w:p>
    <w:p w14:paraId="1D0E55F2" w14:textId="77777777" w:rsidR="001C1F81" w:rsidRPr="006D40D6" w:rsidRDefault="001C1F81" w:rsidP="0083798B">
      <w:pPr>
        <w:pStyle w:val="Kop3"/>
        <w:rPr>
          <w:rFonts w:cs="Arial"/>
          <w:b/>
          <w:i/>
        </w:rPr>
      </w:pPr>
      <w:bookmarkStart w:id="52" w:name="_Toc248574596"/>
      <w:bookmarkStart w:id="53" w:name="_Toc257118187"/>
      <w:bookmarkStart w:id="54" w:name="_Toc257637080"/>
      <w:bookmarkStart w:id="55" w:name="_Toc265568442"/>
      <w:bookmarkStart w:id="56" w:name="_Toc266195580"/>
      <w:bookmarkStart w:id="57" w:name="_Toc297192550"/>
      <w:bookmarkStart w:id="58" w:name="_Toc491087026"/>
      <w:bookmarkStart w:id="59" w:name="_Toc496599875"/>
      <w:bookmarkStart w:id="60" w:name="_Toc58050058"/>
    </w:p>
    <w:p w14:paraId="5656214B" w14:textId="51E0183A" w:rsidR="00346724" w:rsidRPr="006D40D6" w:rsidRDefault="007E709F" w:rsidP="0083798B">
      <w:pPr>
        <w:pStyle w:val="Kop3"/>
        <w:rPr>
          <w:rFonts w:cs="Arial"/>
          <w:b/>
          <w:i/>
        </w:rPr>
      </w:pPr>
      <w:bookmarkStart w:id="61" w:name="_Toc60055830"/>
      <w:bookmarkStart w:id="62" w:name="_Toc60056723"/>
      <w:bookmarkStart w:id="63" w:name="_Toc60056799"/>
      <w:r w:rsidRPr="006D40D6">
        <w:rPr>
          <w:rFonts w:cs="Arial"/>
          <w:b/>
          <w:i/>
        </w:rPr>
        <w:t>Productspecificaties</w:t>
      </w:r>
      <w:bookmarkEnd w:id="52"/>
      <w:bookmarkEnd w:id="53"/>
      <w:bookmarkEnd w:id="54"/>
      <w:bookmarkEnd w:id="55"/>
      <w:bookmarkEnd w:id="56"/>
      <w:bookmarkEnd w:id="57"/>
      <w:bookmarkEnd w:id="58"/>
      <w:bookmarkEnd w:id="59"/>
      <w:bookmarkEnd w:id="61"/>
      <w:bookmarkEnd w:id="62"/>
      <w:bookmarkEnd w:id="63"/>
    </w:p>
    <w:p w14:paraId="22383613" w14:textId="77777777" w:rsidR="00AD5DC4" w:rsidRPr="006D40D6" w:rsidRDefault="00AD5DC4" w:rsidP="00AD5DC4">
      <w:pPr>
        <w:rPr>
          <w:rFonts w:cs="Arial"/>
          <w:sz w:val="20"/>
          <w:lang w:val="nl-NL"/>
        </w:rPr>
      </w:pPr>
    </w:p>
    <w:tbl>
      <w:tblPr>
        <w:tblW w:w="9781" w:type="dxa"/>
        <w:tblInd w:w="12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20" w:type="dxa"/>
          <w:right w:w="120" w:type="dxa"/>
        </w:tblCellMar>
        <w:tblLook w:val="0000" w:firstRow="0" w:lastRow="0" w:firstColumn="0" w:lastColumn="0" w:noHBand="0" w:noVBand="0"/>
      </w:tblPr>
      <w:tblGrid>
        <w:gridCol w:w="1857"/>
        <w:gridCol w:w="3530"/>
        <w:gridCol w:w="1559"/>
        <w:gridCol w:w="2835"/>
      </w:tblGrid>
      <w:tr w:rsidR="00B774EA" w:rsidRPr="006D40D6" w14:paraId="2BF6887E" w14:textId="77777777" w:rsidTr="00875E0C">
        <w:trPr>
          <w:cantSplit/>
          <w:tblHeader/>
        </w:trPr>
        <w:tc>
          <w:tcPr>
            <w:tcW w:w="1857" w:type="dxa"/>
            <w:shd w:val="pct10" w:color="auto" w:fill="auto"/>
          </w:tcPr>
          <w:p w14:paraId="014A4690" w14:textId="77777777" w:rsidR="00B774EA" w:rsidRPr="006D40D6" w:rsidRDefault="00B774EA" w:rsidP="00DF6222">
            <w:pPr>
              <w:pStyle w:val="Tableheader"/>
              <w:rPr>
                <w:rFonts w:cs="Arial"/>
                <w:i w:val="0"/>
                <w:sz w:val="20"/>
                <w:lang w:val="nl-NL"/>
              </w:rPr>
            </w:pPr>
            <w:bookmarkStart w:id="64" w:name="_Toc248574597"/>
            <w:bookmarkStart w:id="65" w:name="_Toc257118188"/>
            <w:bookmarkStart w:id="66" w:name="_Toc265568443"/>
            <w:bookmarkStart w:id="67" w:name="_Toc266195581"/>
            <w:bookmarkStart w:id="68" w:name="_Toc297192551"/>
            <w:bookmarkStart w:id="69" w:name="_Toc491087027"/>
            <w:bookmarkStart w:id="70" w:name="_Toc496599876"/>
            <w:bookmarkStart w:id="71" w:name="_Toc257637081"/>
            <w:bookmarkEnd w:id="60"/>
            <w:r w:rsidRPr="006D40D6">
              <w:rPr>
                <w:rFonts w:cs="Arial"/>
                <w:i w:val="0"/>
                <w:sz w:val="20"/>
                <w:lang w:val="nl-NL"/>
              </w:rPr>
              <w:t>OMSCHRIJVING</w:t>
            </w:r>
          </w:p>
        </w:tc>
        <w:tc>
          <w:tcPr>
            <w:tcW w:w="3530" w:type="dxa"/>
            <w:shd w:val="pct10" w:color="auto" w:fill="auto"/>
          </w:tcPr>
          <w:p w14:paraId="1981A575" w14:textId="77777777" w:rsidR="00B774EA" w:rsidRPr="006D40D6" w:rsidRDefault="00B774EA" w:rsidP="00DF6222">
            <w:pPr>
              <w:pStyle w:val="Tableheader"/>
              <w:rPr>
                <w:rFonts w:cs="Arial"/>
                <w:i w:val="0"/>
                <w:sz w:val="20"/>
                <w:lang w:val="nl-NL"/>
              </w:rPr>
            </w:pPr>
            <w:r w:rsidRPr="006D40D6">
              <w:rPr>
                <w:rFonts w:cs="Arial"/>
                <w:i w:val="0"/>
                <w:sz w:val="20"/>
                <w:lang w:val="nl-NL"/>
              </w:rPr>
              <w:t>technische eis</w:t>
            </w:r>
          </w:p>
        </w:tc>
        <w:tc>
          <w:tcPr>
            <w:tcW w:w="1559" w:type="dxa"/>
            <w:shd w:val="pct10" w:color="auto" w:fill="auto"/>
          </w:tcPr>
          <w:p w14:paraId="1DB53440" w14:textId="6F03CC78" w:rsidR="00B774EA" w:rsidRPr="006D40D6" w:rsidRDefault="00B774EA" w:rsidP="00DF6222">
            <w:pPr>
              <w:pStyle w:val="Tableheader"/>
              <w:rPr>
                <w:rFonts w:cs="Arial"/>
                <w:i w:val="0"/>
                <w:sz w:val="20"/>
                <w:lang w:val="nl-NL"/>
              </w:rPr>
            </w:pPr>
            <w:r w:rsidRPr="006D40D6">
              <w:rPr>
                <w:rFonts w:cs="Arial"/>
                <w:i w:val="0"/>
                <w:sz w:val="20"/>
                <w:lang w:val="nl-NL"/>
              </w:rPr>
              <w:t>DOCUMENT/ TESTMETHODE</w:t>
            </w:r>
          </w:p>
        </w:tc>
        <w:tc>
          <w:tcPr>
            <w:tcW w:w="2835" w:type="dxa"/>
            <w:shd w:val="pct10" w:color="auto" w:fill="auto"/>
          </w:tcPr>
          <w:p w14:paraId="4BA249D0" w14:textId="77777777" w:rsidR="00B774EA" w:rsidRPr="006D40D6" w:rsidRDefault="00B774EA" w:rsidP="00DF6222">
            <w:pPr>
              <w:pStyle w:val="Tableheader"/>
              <w:rPr>
                <w:rFonts w:cs="Arial"/>
                <w:i w:val="0"/>
                <w:sz w:val="20"/>
                <w:lang w:val="nl-NL"/>
              </w:rPr>
            </w:pPr>
            <w:r w:rsidRPr="006D40D6">
              <w:rPr>
                <w:rFonts w:cs="Arial"/>
                <w:i w:val="0"/>
                <w:sz w:val="20"/>
                <w:lang w:val="nl-NL"/>
              </w:rPr>
              <w:t>plaats</w:t>
            </w:r>
          </w:p>
        </w:tc>
      </w:tr>
      <w:tr w:rsidR="00B774EA" w:rsidRPr="006D40D6" w14:paraId="69C6357E" w14:textId="77777777" w:rsidTr="00875E0C">
        <w:trPr>
          <w:cantSplit/>
        </w:trPr>
        <w:tc>
          <w:tcPr>
            <w:tcW w:w="1857" w:type="dxa"/>
          </w:tcPr>
          <w:p w14:paraId="2BDF165A" w14:textId="77777777" w:rsidR="00B774EA" w:rsidRPr="006D40D6" w:rsidRDefault="00B774EA" w:rsidP="00DF6222">
            <w:pPr>
              <w:spacing w:before="80" w:after="80"/>
              <w:rPr>
                <w:rFonts w:cs="Arial"/>
                <w:sz w:val="20"/>
              </w:rPr>
            </w:pPr>
            <w:r w:rsidRPr="006D40D6">
              <w:rPr>
                <w:rFonts w:cs="Arial"/>
                <w:sz w:val="20"/>
              </w:rPr>
              <w:t>ALGEMEEN</w:t>
            </w:r>
          </w:p>
        </w:tc>
        <w:tc>
          <w:tcPr>
            <w:tcW w:w="7924" w:type="dxa"/>
            <w:gridSpan w:val="3"/>
          </w:tcPr>
          <w:p w14:paraId="5AAC54D5" w14:textId="77777777" w:rsidR="009C1618" w:rsidRDefault="00B774EA" w:rsidP="00DF6222">
            <w:pPr>
              <w:pStyle w:val="Tabletext"/>
              <w:rPr>
                <w:rFonts w:cs="Arial"/>
                <w:sz w:val="20"/>
              </w:rPr>
            </w:pPr>
            <w:r w:rsidRPr="006D40D6">
              <w:rPr>
                <w:rFonts w:cs="Arial"/>
                <w:sz w:val="20"/>
              </w:rPr>
              <w:t>De onderstaande eisen zijn minimale eisen. Voorop staat dat het artikel de functie moet dienen waarvoor het is bedoeld.</w:t>
            </w:r>
          </w:p>
          <w:p w14:paraId="28694699" w14:textId="7B2F2506" w:rsidR="00875E0C" w:rsidRPr="006D40D6" w:rsidRDefault="00875E0C" w:rsidP="00DF6222">
            <w:pPr>
              <w:pStyle w:val="Tabletext"/>
              <w:rPr>
                <w:rFonts w:cs="Arial"/>
                <w:sz w:val="20"/>
              </w:rPr>
            </w:pPr>
          </w:p>
        </w:tc>
      </w:tr>
      <w:tr w:rsidR="00B774EA" w:rsidRPr="006D40D6" w14:paraId="3971D0AD" w14:textId="77777777" w:rsidTr="00875E0C">
        <w:trPr>
          <w:cantSplit/>
        </w:trPr>
        <w:tc>
          <w:tcPr>
            <w:tcW w:w="1857" w:type="dxa"/>
          </w:tcPr>
          <w:p w14:paraId="73FF21C6" w14:textId="77777777" w:rsidR="00B774EA" w:rsidRPr="006D40D6" w:rsidRDefault="00B774EA" w:rsidP="00DF6222">
            <w:pPr>
              <w:pStyle w:val="Tabletext"/>
              <w:rPr>
                <w:rFonts w:cs="Arial"/>
                <w:sz w:val="20"/>
                <w:lang w:val="nl-NL"/>
              </w:rPr>
            </w:pPr>
            <w:r w:rsidRPr="006D40D6">
              <w:rPr>
                <w:rFonts w:cs="Arial"/>
                <w:sz w:val="20"/>
                <w:lang w:val="nl-NL"/>
              </w:rPr>
              <w:t>Kleur</w:t>
            </w:r>
          </w:p>
        </w:tc>
        <w:tc>
          <w:tcPr>
            <w:tcW w:w="3530" w:type="dxa"/>
          </w:tcPr>
          <w:p w14:paraId="3A6F5268" w14:textId="77777777" w:rsidR="001C1F81" w:rsidRDefault="009C1618" w:rsidP="00DF6222">
            <w:pPr>
              <w:pStyle w:val="Tabletext"/>
              <w:rPr>
                <w:rFonts w:cs="Arial"/>
                <w:sz w:val="20"/>
                <w:lang w:val="nl-NL"/>
              </w:rPr>
            </w:pPr>
            <w:r w:rsidRPr="006D40D6">
              <w:rPr>
                <w:rFonts w:cs="Arial"/>
                <w:sz w:val="20"/>
                <w:lang w:val="nl-NL"/>
              </w:rPr>
              <w:t>Bij voorkeur z</w:t>
            </w:r>
            <w:r w:rsidR="00B774EA" w:rsidRPr="006D40D6">
              <w:rPr>
                <w:rFonts w:cs="Arial"/>
                <w:sz w:val="20"/>
                <w:lang w:val="nl-NL"/>
              </w:rPr>
              <w:t>wart</w:t>
            </w:r>
          </w:p>
          <w:p w14:paraId="1DBFA490" w14:textId="203F60BF" w:rsidR="00875E0C" w:rsidRPr="006D40D6" w:rsidRDefault="00875E0C" w:rsidP="00DF6222">
            <w:pPr>
              <w:pStyle w:val="Tabletext"/>
              <w:rPr>
                <w:rFonts w:cs="Arial"/>
                <w:sz w:val="20"/>
                <w:lang w:val="nl-NL"/>
              </w:rPr>
            </w:pPr>
          </w:p>
        </w:tc>
        <w:tc>
          <w:tcPr>
            <w:tcW w:w="1559" w:type="dxa"/>
          </w:tcPr>
          <w:p w14:paraId="5C18F710" w14:textId="77777777" w:rsidR="00B774EA" w:rsidRPr="006D40D6" w:rsidRDefault="00B774EA" w:rsidP="00DF6222">
            <w:pPr>
              <w:pStyle w:val="Tabletext"/>
              <w:tabs>
                <w:tab w:val="left" w:pos="732"/>
              </w:tabs>
              <w:rPr>
                <w:rFonts w:cs="Arial"/>
                <w:sz w:val="20"/>
                <w:lang w:val="nl-NL"/>
              </w:rPr>
            </w:pPr>
          </w:p>
        </w:tc>
        <w:tc>
          <w:tcPr>
            <w:tcW w:w="2835" w:type="dxa"/>
          </w:tcPr>
          <w:p w14:paraId="44CAF6FB" w14:textId="77777777" w:rsidR="00B774EA" w:rsidRPr="006D40D6" w:rsidRDefault="00B774EA" w:rsidP="00DF6222">
            <w:pPr>
              <w:pStyle w:val="Tabletext"/>
              <w:rPr>
                <w:rFonts w:cs="Arial"/>
                <w:sz w:val="20"/>
              </w:rPr>
            </w:pPr>
          </w:p>
        </w:tc>
      </w:tr>
      <w:tr w:rsidR="00B774EA" w:rsidRPr="006D40D6" w14:paraId="0D176AFE" w14:textId="77777777" w:rsidTr="00875E0C">
        <w:trPr>
          <w:cantSplit/>
        </w:trPr>
        <w:tc>
          <w:tcPr>
            <w:tcW w:w="1857" w:type="dxa"/>
          </w:tcPr>
          <w:p w14:paraId="5E5F605A" w14:textId="77777777" w:rsidR="00B774EA" w:rsidRPr="006D40D6" w:rsidRDefault="00B774EA" w:rsidP="00DF6222">
            <w:pPr>
              <w:pStyle w:val="Tabletext"/>
              <w:rPr>
                <w:rFonts w:cs="Arial"/>
                <w:sz w:val="20"/>
              </w:rPr>
            </w:pPr>
            <w:r w:rsidRPr="006D40D6">
              <w:rPr>
                <w:rFonts w:cs="Arial"/>
                <w:sz w:val="20"/>
              </w:rPr>
              <w:t>Norm</w:t>
            </w:r>
          </w:p>
        </w:tc>
        <w:tc>
          <w:tcPr>
            <w:tcW w:w="3530" w:type="dxa"/>
          </w:tcPr>
          <w:p w14:paraId="6D5FC95C" w14:textId="77777777" w:rsidR="001C1F81" w:rsidRDefault="00B774EA" w:rsidP="00DF6222">
            <w:pPr>
              <w:pStyle w:val="Tabletext"/>
              <w:rPr>
                <w:rFonts w:cs="Arial"/>
                <w:sz w:val="20"/>
              </w:rPr>
            </w:pPr>
            <w:r w:rsidRPr="006D40D6">
              <w:rPr>
                <w:rFonts w:cs="Arial"/>
                <w:sz w:val="20"/>
              </w:rPr>
              <w:t>NEN-EN-ISO 2034</w:t>
            </w:r>
            <w:r w:rsidR="00B03868" w:rsidRPr="006D40D6">
              <w:rPr>
                <w:rFonts w:cs="Arial"/>
                <w:sz w:val="20"/>
              </w:rPr>
              <w:t>6</w:t>
            </w:r>
            <w:r w:rsidRPr="006D40D6">
              <w:rPr>
                <w:rFonts w:cs="Arial"/>
                <w:sz w:val="20"/>
              </w:rPr>
              <w:t>:201</w:t>
            </w:r>
            <w:r w:rsidR="00B03868" w:rsidRPr="006D40D6">
              <w:rPr>
                <w:rFonts w:cs="Arial"/>
                <w:sz w:val="20"/>
              </w:rPr>
              <w:t>4</w:t>
            </w:r>
            <w:r w:rsidR="002F6A75" w:rsidRPr="006D40D6">
              <w:rPr>
                <w:rFonts w:cs="Arial"/>
                <w:sz w:val="20"/>
              </w:rPr>
              <w:t xml:space="preserve"> S3</w:t>
            </w:r>
          </w:p>
          <w:p w14:paraId="0C003EEE" w14:textId="5BB94382" w:rsidR="00875E0C" w:rsidRPr="006D40D6" w:rsidRDefault="00875E0C" w:rsidP="00DF6222">
            <w:pPr>
              <w:pStyle w:val="Tabletext"/>
              <w:rPr>
                <w:rFonts w:cs="Arial"/>
                <w:sz w:val="20"/>
              </w:rPr>
            </w:pPr>
          </w:p>
        </w:tc>
        <w:tc>
          <w:tcPr>
            <w:tcW w:w="1559" w:type="dxa"/>
          </w:tcPr>
          <w:p w14:paraId="007AE8F6" w14:textId="77777777" w:rsidR="00B774EA" w:rsidRPr="006D40D6" w:rsidRDefault="00B774EA" w:rsidP="00DF6222">
            <w:pPr>
              <w:pStyle w:val="Tabletext"/>
              <w:rPr>
                <w:rFonts w:cs="Arial"/>
                <w:sz w:val="20"/>
              </w:rPr>
            </w:pPr>
          </w:p>
        </w:tc>
        <w:tc>
          <w:tcPr>
            <w:tcW w:w="2835" w:type="dxa"/>
          </w:tcPr>
          <w:p w14:paraId="0647D733" w14:textId="77777777" w:rsidR="00B774EA" w:rsidRPr="006D40D6" w:rsidRDefault="00B774EA" w:rsidP="00DF6222">
            <w:pPr>
              <w:pStyle w:val="Tabletext"/>
              <w:rPr>
                <w:rFonts w:cs="Arial"/>
                <w:sz w:val="20"/>
              </w:rPr>
            </w:pPr>
          </w:p>
        </w:tc>
      </w:tr>
      <w:tr w:rsidR="00B774EA" w:rsidRPr="006D40D6" w14:paraId="00717E29" w14:textId="77777777" w:rsidTr="00875E0C">
        <w:trPr>
          <w:cantSplit/>
        </w:trPr>
        <w:tc>
          <w:tcPr>
            <w:tcW w:w="1857" w:type="dxa"/>
          </w:tcPr>
          <w:p w14:paraId="5670385E" w14:textId="77777777" w:rsidR="00B774EA" w:rsidRPr="006D40D6" w:rsidRDefault="00B774EA" w:rsidP="00DF6222">
            <w:pPr>
              <w:pStyle w:val="Tabletext"/>
              <w:rPr>
                <w:rFonts w:cs="Arial"/>
                <w:sz w:val="20"/>
              </w:rPr>
            </w:pPr>
            <w:r w:rsidRPr="006D40D6">
              <w:rPr>
                <w:rFonts w:cs="Arial"/>
                <w:sz w:val="20"/>
              </w:rPr>
              <w:t>Fournituren en garens</w:t>
            </w:r>
          </w:p>
        </w:tc>
        <w:tc>
          <w:tcPr>
            <w:tcW w:w="3530" w:type="dxa"/>
          </w:tcPr>
          <w:p w14:paraId="2A2F6185" w14:textId="77777777" w:rsidR="00B774EA" w:rsidRPr="006D40D6" w:rsidRDefault="00B774EA" w:rsidP="00DF6222">
            <w:pPr>
              <w:pStyle w:val="Tabletext"/>
              <w:rPr>
                <w:rFonts w:cs="Arial"/>
                <w:sz w:val="20"/>
                <w:lang w:val="nl-NL"/>
              </w:rPr>
            </w:pPr>
            <w:r w:rsidRPr="006D40D6">
              <w:rPr>
                <w:rFonts w:cs="Arial"/>
                <w:sz w:val="20"/>
                <w:lang w:val="nl-NL"/>
              </w:rPr>
              <w:t xml:space="preserve">- overeenkomend met de levensduur van het artikel. </w:t>
            </w:r>
          </w:p>
          <w:p w14:paraId="7B35EE8B" w14:textId="77777777" w:rsidR="001C1F81" w:rsidRDefault="00B774EA" w:rsidP="00DF6222">
            <w:pPr>
              <w:pStyle w:val="Tabletext"/>
              <w:rPr>
                <w:rFonts w:cs="Arial"/>
                <w:sz w:val="20"/>
                <w:lang w:val="nl-NL"/>
              </w:rPr>
            </w:pPr>
            <w:r w:rsidRPr="006D40D6">
              <w:rPr>
                <w:rFonts w:cs="Arial"/>
                <w:sz w:val="20"/>
                <w:lang w:val="nl-NL"/>
              </w:rPr>
              <w:t>- de fournituren zijn marktconform en mogen de kwaliteit en de levensduur van het schoeisel niet nadelig beïnvloeden.</w:t>
            </w:r>
          </w:p>
          <w:p w14:paraId="76BD0288" w14:textId="0EBCC749" w:rsidR="00875E0C" w:rsidRPr="006D6D1F" w:rsidRDefault="00875E0C" w:rsidP="00DF6222">
            <w:pPr>
              <w:pStyle w:val="Tabletext"/>
              <w:rPr>
                <w:rFonts w:cs="Arial"/>
                <w:sz w:val="20"/>
                <w:lang w:val="nl-NL"/>
              </w:rPr>
            </w:pPr>
          </w:p>
        </w:tc>
        <w:tc>
          <w:tcPr>
            <w:tcW w:w="1559" w:type="dxa"/>
          </w:tcPr>
          <w:p w14:paraId="4C1705BB" w14:textId="77777777" w:rsidR="00B774EA" w:rsidRPr="006D40D6" w:rsidRDefault="00B774EA" w:rsidP="00DF6222">
            <w:pPr>
              <w:pStyle w:val="Tabletext"/>
              <w:rPr>
                <w:rFonts w:cs="Arial"/>
                <w:sz w:val="20"/>
              </w:rPr>
            </w:pPr>
          </w:p>
        </w:tc>
        <w:tc>
          <w:tcPr>
            <w:tcW w:w="2835" w:type="dxa"/>
          </w:tcPr>
          <w:p w14:paraId="2A43A72F" w14:textId="77777777" w:rsidR="00B774EA" w:rsidRPr="006D40D6" w:rsidRDefault="00B774EA" w:rsidP="00DF6222">
            <w:pPr>
              <w:pStyle w:val="Tabletext"/>
              <w:rPr>
                <w:rFonts w:cs="Arial"/>
                <w:sz w:val="20"/>
              </w:rPr>
            </w:pPr>
          </w:p>
        </w:tc>
      </w:tr>
    </w:tbl>
    <w:p w14:paraId="613F0428" w14:textId="77777777" w:rsidR="009B45BF" w:rsidRPr="006D40D6" w:rsidRDefault="009B45BF" w:rsidP="00814768">
      <w:pPr>
        <w:pStyle w:val="Kop3"/>
        <w:spacing w:before="240"/>
        <w:rPr>
          <w:rFonts w:cs="Arial"/>
          <w:b/>
          <w:i/>
          <w:lang w:val="nl"/>
        </w:rPr>
      </w:pPr>
    </w:p>
    <w:bookmarkEnd w:id="64"/>
    <w:bookmarkEnd w:id="65"/>
    <w:bookmarkEnd w:id="66"/>
    <w:bookmarkEnd w:id="67"/>
    <w:bookmarkEnd w:id="68"/>
    <w:bookmarkEnd w:id="69"/>
    <w:bookmarkEnd w:id="70"/>
    <w:bookmarkEnd w:id="71"/>
    <w:p w14:paraId="42B8D073" w14:textId="2DC776F1" w:rsidR="0075156D" w:rsidRPr="006D40D6" w:rsidRDefault="00710C36" w:rsidP="00F27CDE">
      <w:pPr>
        <w:rPr>
          <w:rFonts w:cs="Arial"/>
          <w:b/>
          <w:i/>
          <w:sz w:val="20"/>
          <w:lang w:val="nl-NL"/>
        </w:rPr>
      </w:pPr>
      <w:r w:rsidRPr="006D40D6">
        <w:rPr>
          <w:rFonts w:cs="Arial"/>
          <w:b/>
          <w:i/>
          <w:sz w:val="20"/>
          <w:lang w:val="nl-NL"/>
        </w:rPr>
        <w:t>Model</w:t>
      </w:r>
      <w:r w:rsidR="00E02D6A" w:rsidRPr="006D40D6">
        <w:rPr>
          <w:rFonts w:cs="Arial"/>
          <w:b/>
          <w:i/>
          <w:sz w:val="20"/>
          <w:lang w:val="nl-NL"/>
        </w:rPr>
        <w:t>specificaties</w:t>
      </w:r>
    </w:p>
    <w:p w14:paraId="47219AD4" w14:textId="77777777" w:rsidR="00A72AE1" w:rsidRPr="006D40D6" w:rsidRDefault="00A72AE1" w:rsidP="00F27CDE">
      <w:pPr>
        <w:rPr>
          <w:rFonts w:cs="Arial"/>
          <w:i/>
          <w:sz w:val="20"/>
          <w:lang w:val="nl-NL"/>
        </w:rPr>
      </w:pPr>
    </w:p>
    <w:tbl>
      <w:tblPr>
        <w:tblW w:w="9639" w:type="dxa"/>
        <w:tblInd w:w="12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20" w:type="dxa"/>
          <w:right w:w="120" w:type="dxa"/>
        </w:tblCellMar>
        <w:tblLook w:val="0000" w:firstRow="0" w:lastRow="0" w:firstColumn="0" w:lastColumn="0" w:noHBand="0" w:noVBand="0"/>
      </w:tblPr>
      <w:tblGrid>
        <w:gridCol w:w="1843"/>
        <w:gridCol w:w="7796"/>
      </w:tblGrid>
      <w:tr w:rsidR="00AD0314" w:rsidRPr="006D40D6" w14:paraId="22DFDFBE" w14:textId="77777777" w:rsidTr="00DF6222">
        <w:trPr>
          <w:cantSplit/>
        </w:trPr>
        <w:tc>
          <w:tcPr>
            <w:tcW w:w="9639" w:type="dxa"/>
            <w:gridSpan w:val="2"/>
            <w:shd w:val="pct10" w:color="auto" w:fill="auto"/>
          </w:tcPr>
          <w:p w14:paraId="4B01E5F6" w14:textId="77777777" w:rsidR="00AD0314" w:rsidRPr="006D40D6" w:rsidRDefault="00AD0314" w:rsidP="00DF6222">
            <w:pPr>
              <w:pStyle w:val="Tabletext"/>
              <w:rPr>
                <w:rFonts w:cs="Arial"/>
                <w:sz w:val="20"/>
              </w:rPr>
            </w:pPr>
            <w:r w:rsidRPr="006D40D6">
              <w:rPr>
                <w:rFonts w:cs="Arial"/>
                <w:sz w:val="20"/>
              </w:rPr>
              <w:t>Veiligheidsschoenen hoog</w:t>
            </w:r>
          </w:p>
        </w:tc>
      </w:tr>
      <w:tr w:rsidR="00AD0314" w:rsidRPr="006D40D6" w14:paraId="6AC88DC1" w14:textId="77777777" w:rsidTr="00DF6222">
        <w:trPr>
          <w:cantSplit/>
        </w:trPr>
        <w:tc>
          <w:tcPr>
            <w:tcW w:w="1843" w:type="dxa"/>
          </w:tcPr>
          <w:p w14:paraId="0197398B" w14:textId="77777777" w:rsidR="00AD0314" w:rsidRPr="006D40D6" w:rsidRDefault="00AD0314" w:rsidP="00DF6222">
            <w:pPr>
              <w:pStyle w:val="Tabletext"/>
              <w:rPr>
                <w:rFonts w:cs="Arial"/>
                <w:sz w:val="20"/>
              </w:rPr>
            </w:pPr>
            <w:r w:rsidRPr="006D40D6">
              <w:rPr>
                <w:rFonts w:cs="Arial"/>
                <w:sz w:val="20"/>
              </w:rPr>
              <w:t>Algemeen</w:t>
            </w:r>
          </w:p>
        </w:tc>
        <w:tc>
          <w:tcPr>
            <w:tcW w:w="7796" w:type="dxa"/>
          </w:tcPr>
          <w:p w14:paraId="218741D8" w14:textId="77777777" w:rsidR="00AD0314" w:rsidRPr="006D40D6" w:rsidRDefault="00AD0314" w:rsidP="00DF6222">
            <w:pPr>
              <w:pStyle w:val="Tabletext"/>
              <w:rPr>
                <w:rFonts w:cs="Arial"/>
                <w:sz w:val="20"/>
              </w:rPr>
            </w:pPr>
            <w:r w:rsidRPr="006D40D6">
              <w:rPr>
                <w:rFonts w:cs="Arial"/>
                <w:sz w:val="20"/>
              </w:rPr>
              <w:t>- half hoog model</w:t>
            </w:r>
          </w:p>
          <w:p w14:paraId="5CF5C5B9" w14:textId="77777777" w:rsidR="00AD0314" w:rsidRPr="006D40D6" w:rsidRDefault="00AD0314" w:rsidP="00DF6222">
            <w:pPr>
              <w:pStyle w:val="Tabletext"/>
              <w:rPr>
                <w:rFonts w:cs="Arial"/>
                <w:sz w:val="20"/>
              </w:rPr>
            </w:pPr>
            <w:r w:rsidRPr="006D40D6">
              <w:rPr>
                <w:rFonts w:cs="Arial"/>
                <w:sz w:val="20"/>
              </w:rPr>
              <w:t>- lichtgewicht uitvoering met schokabsorberende zool</w:t>
            </w:r>
          </w:p>
          <w:p w14:paraId="1A39FABF" w14:textId="77777777" w:rsidR="00AD0314" w:rsidRDefault="00AD0314" w:rsidP="00DF6222">
            <w:pPr>
              <w:pStyle w:val="Tabletext"/>
              <w:rPr>
                <w:rFonts w:cs="Arial"/>
                <w:sz w:val="20"/>
              </w:rPr>
            </w:pPr>
            <w:r w:rsidRPr="006D40D6">
              <w:rPr>
                <w:rFonts w:cs="Arial"/>
                <w:sz w:val="20"/>
              </w:rPr>
              <w:t>- glad model (geen versieringen) en ziet er als een “werkschoen” uit.</w:t>
            </w:r>
          </w:p>
          <w:p w14:paraId="5BAF2FC5" w14:textId="5F0D3F15" w:rsidR="00875E0C" w:rsidRPr="006D40D6" w:rsidRDefault="00875E0C" w:rsidP="00DF6222">
            <w:pPr>
              <w:pStyle w:val="Tabletext"/>
              <w:rPr>
                <w:rFonts w:cs="Arial"/>
                <w:sz w:val="20"/>
              </w:rPr>
            </w:pPr>
          </w:p>
        </w:tc>
      </w:tr>
      <w:tr w:rsidR="00AD0314" w:rsidRPr="006D40D6" w14:paraId="169B092E" w14:textId="77777777" w:rsidTr="00DF6222">
        <w:trPr>
          <w:cantSplit/>
        </w:trPr>
        <w:tc>
          <w:tcPr>
            <w:tcW w:w="1843" w:type="dxa"/>
          </w:tcPr>
          <w:p w14:paraId="2AF30240" w14:textId="77777777" w:rsidR="00AD0314" w:rsidRPr="006D40D6" w:rsidRDefault="00AD0314" w:rsidP="00DF6222">
            <w:pPr>
              <w:pStyle w:val="Tabletext"/>
              <w:rPr>
                <w:rFonts w:cs="Arial"/>
                <w:sz w:val="20"/>
              </w:rPr>
            </w:pPr>
            <w:r w:rsidRPr="006D40D6">
              <w:rPr>
                <w:rFonts w:cs="Arial"/>
                <w:sz w:val="20"/>
              </w:rPr>
              <w:t>Aantal modellen</w:t>
            </w:r>
          </w:p>
        </w:tc>
        <w:tc>
          <w:tcPr>
            <w:tcW w:w="7796" w:type="dxa"/>
          </w:tcPr>
          <w:p w14:paraId="768BA403" w14:textId="1E1DA965" w:rsidR="00AD0314" w:rsidRPr="006D40D6" w:rsidRDefault="00AD0314" w:rsidP="00DF6222">
            <w:pPr>
              <w:pStyle w:val="Tabletext"/>
              <w:rPr>
                <w:rFonts w:cs="Arial"/>
                <w:sz w:val="20"/>
              </w:rPr>
            </w:pPr>
            <w:r w:rsidRPr="006D40D6">
              <w:rPr>
                <w:rFonts w:cs="Arial"/>
                <w:sz w:val="20"/>
              </w:rPr>
              <w:t>- minimaal 3 merken en/of herenmodellen aanbieden in S3</w:t>
            </w:r>
            <w:r w:rsidR="006E0A03">
              <w:rPr>
                <w:rFonts w:cs="Arial"/>
                <w:sz w:val="20"/>
              </w:rPr>
              <w:t>;</w:t>
            </w:r>
          </w:p>
          <w:p w14:paraId="69A5A87B" w14:textId="77777777" w:rsidR="00C15412" w:rsidRDefault="00AD0314" w:rsidP="00DF6222">
            <w:pPr>
              <w:pStyle w:val="Tabletext"/>
              <w:rPr>
                <w:rFonts w:cs="Arial"/>
                <w:sz w:val="20"/>
              </w:rPr>
            </w:pPr>
            <w:r w:rsidRPr="006D40D6">
              <w:rPr>
                <w:rFonts w:cs="Arial"/>
                <w:sz w:val="20"/>
              </w:rPr>
              <w:t>- minimaal een damesmodel p</w:t>
            </w:r>
            <w:r w:rsidR="00DB104B" w:rsidRPr="006D40D6">
              <w:rPr>
                <w:rFonts w:cs="Arial"/>
                <w:sz w:val="20"/>
              </w:rPr>
              <w:t xml:space="preserve">er merk </w:t>
            </w:r>
            <w:r w:rsidRPr="006D40D6">
              <w:rPr>
                <w:rFonts w:cs="Arial"/>
                <w:sz w:val="20"/>
              </w:rPr>
              <w:t>aanbieden</w:t>
            </w:r>
            <w:r w:rsidR="006E0A03">
              <w:rPr>
                <w:rFonts w:cs="Arial"/>
                <w:sz w:val="20"/>
              </w:rPr>
              <w:t>;</w:t>
            </w:r>
          </w:p>
          <w:p w14:paraId="47AA22B2" w14:textId="569D94A9" w:rsidR="00AD0314" w:rsidRPr="006D40D6" w:rsidRDefault="00C15412" w:rsidP="00DF6222">
            <w:pPr>
              <w:pStyle w:val="Tabletext"/>
              <w:rPr>
                <w:rFonts w:cs="Arial"/>
                <w:sz w:val="20"/>
              </w:rPr>
            </w:pPr>
            <w:r w:rsidRPr="006D40D6">
              <w:rPr>
                <w:rFonts w:cs="Arial"/>
                <w:sz w:val="20"/>
              </w:rPr>
              <w:t xml:space="preserve">- minimaal een </w:t>
            </w:r>
            <w:r>
              <w:rPr>
                <w:rFonts w:cs="Arial"/>
                <w:sz w:val="20"/>
              </w:rPr>
              <w:t xml:space="preserve">laag </w:t>
            </w:r>
            <w:r w:rsidRPr="006D40D6">
              <w:rPr>
                <w:rFonts w:cs="Arial"/>
                <w:sz w:val="20"/>
              </w:rPr>
              <w:t>model per merk aanbieden</w:t>
            </w:r>
            <w:r>
              <w:rPr>
                <w:rFonts w:cs="Arial"/>
                <w:sz w:val="20"/>
              </w:rPr>
              <w:t>;</w:t>
            </w:r>
            <w:r w:rsidR="00AD0314" w:rsidRPr="006D40D6">
              <w:rPr>
                <w:rFonts w:cs="Arial"/>
                <w:sz w:val="20"/>
              </w:rPr>
              <w:br/>
              <w:t>- de aangeboden artikelen zijn minimaal leverbaar in een normale en breedtematen</w:t>
            </w:r>
            <w:r w:rsidR="006E0A03">
              <w:rPr>
                <w:rFonts w:cs="Arial"/>
                <w:sz w:val="20"/>
              </w:rPr>
              <w:t>;</w:t>
            </w:r>
          </w:p>
          <w:p w14:paraId="0A1FF9AC" w14:textId="77777777" w:rsidR="00DB104B" w:rsidRDefault="00AD0314" w:rsidP="00DF6222">
            <w:pPr>
              <w:pStyle w:val="Tabletext"/>
              <w:rPr>
                <w:rFonts w:cs="Arial"/>
                <w:sz w:val="20"/>
              </w:rPr>
            </w:pPr>
            <w:r w:rsidRPr="006D40D6">
              <w:rPr>
                <w:rFonts w:cs="Arial"/>
                <w:sz w:val="20"/>
              </w:rPr>
              <w:t>- minimaal één heren en één damesmodel kan met kruipneus geleverd worden.</w:t>
            </w:r>
          </w:p>
          <w:p w14:paraId="6501F183" w14:textId="3D553D5D" w:rsidR="00875E0C" w:rsidRPr="006D40D6" w:rsidRDefault="00875E0C" w:rsidP="00DF6222">
            <w:pPr>
              <w:pStyle w:val="Tabletext"/>
              <w:rPr>
                <w:rFonts w:cs="Arial"/>
                <w:sz w:val="20"/>
              </w:rPr>
            </w:pPr>
          </w:p>
        </w:tc>
      </w:tr>
    </w:tbl>
    <w:p w14:paraId="658C4172" w14:textId="77777777" w:rsidR="006323EB" w:rsidRPr="006D40D6" w:rsidRDefault="006323EB" w:rsidP="00F27CDE">
      <w:pPr>
        <w:rPr>
          <w:rFonts w:cs="Arial"/>
          <w:sz w:val="20"/>
        </w:rPr>
      </w:pPr>
    </w:p>
    <w:p w14:paraId="305DBF51" w14:textId="0C26C272" w:rsidR="007E709F" w:rsidRPr="006D6D1F" w:rsidRDefault="00183B08" w:rsidP="00814768">
      <w:pPr>
        <w:pStyle w:val="Kop3"/>
        <w:spacing w:before="240"/>
        <w:rPr>
          <w:rFonts w:cs="Arial"/>
          <w:b/>
          <w:i/>
        </w:rPr>
      </w:pPr>
      <w:bookmarkStart w:id="72" w:name="_Toc248574598"/>
      <w:bookmarkStart w:id="73" w:name="_Toc257118189"/>
      <w:bookmarkStart w:id="74" w:name="_Toc257637082"/>
      <w:bookmarkStart w:id="75" w:name="_Toc265568444"/>
      <w:bookmarkStart w:id="76" w:name="_Toc266195582"/>
      <w:bookmarkStart w:id="77" w:name="_Toc297192552"/>
      <w:bookmarkStart w:id="78" w:name="_Toc491087028"/>
      <w:bookmarkStart w:id="79" w:name="_Toc496599877"/>
      <w:bookmarkStart w:id="80" w:name="_Toc60055831"/>
      <w:bookmarkStart w:id="81" w:name="_Toc60056724"/>
      <w:bookmarkStart w:id="82" w:name="_Toc60056800"/>
      <w:r w:rsidRPr="006D6D1F">
        <w:rPr>
          <w:rFonts w:cs="Arial"/>
          <w:b/>
          <w:i/>
        </w:rPr>
        <w:t>Ontwerp en constructie</w:t>
      </w:r>
      <w:bookmarkEnd w:id="72"/>
      <w:bookmarkEnd w:id="73"/>
      <w:bookmarkEnd w:id="74"/>
      <w:bookmarkEnd w:id="75"/>
      <w:bookmarkEnd w:id="76"/>
      <w:bookmarkEnd w:id="77"/>
      <w:bookmarkEnd w:id="78"/>
      <w:bookmarkEnd w:id="79"/>
      <w:bookmarkEnd w:id="80"/>
      <w:bookmarkEnd w:id="81"/>
      <w:bookmarkEnd w:id="82"/>
      <w:r w:rsidR="008568B4" w:rsidRPr="006D6D1F">
        <w:rPr>
          <w:rFonts w:cs="Arial"/>
          <w:b/>
          <w:i/>
        </w:rPr>
        <w:br/>
      </w:r>
    </w:p>
    <w:tbl>
      <w:tblPr>
        <w:tblW w:w="0" w:type="auto"/>
        <w:tblInd w:w="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20" w:type="dxa"/>
          <w:right w:w="120" w:type="dxa"/>
        </w:tblCellMar>
        <w:tblLook w:val="0000" w:firstRow="0" w:lastRow="0" w:firstColumn="0" w:lastColumn="0" w:noHBand="0" w:noVBand="0"/>
      </w:tblPr>
      <w:tblGrid>
        <w:gridCol w:w="1843"/>
        <w:gridCol w:w="7938"/>
      </w:tblGrid>
      <w:tr w:rsidR="00B44940" w:rsidRPr="006D6D1F" w14:paraId="7225A23B" w14:textId="77777777" w:rsidTr="00DF6222">
        <w:trPr>
          <w:cantSplit/>
          <w:tblHeader/>
        </w:trPr>
        <w:tc>
          <w:tcPr>
            <w:tcW w:w="1843" w:type="dxa"/>
            <w:shd w:val="pct10" w:color="auto" w:fill="auto"/>
          </w:tcPr>
          <w:p w14:paraId="6CEB71DC" w14:textId="77777777" w:rsidR="00B44940" w:rsidRPr="006D6D1F" w:rsidRDefault="00B44940" w:rsidP="00DF6222">
            <w:pPr>
              <w:pStyle w:val="Tableheader"/>
              <w:rPr>
                <w:rFonts w:cs="Arial"/>
                <w:i w:val="0"/>
                <w:sz w:val="20"/>
                <w:lang w:val="nl-NL"/>
              </w:rPr>
            </w:pPr>
            <w:bookmarkStart w:id="83" w:name="_Toc228599407"/>
            <w:bookmarkStart w:id="84" w:name="_Toc248574600"/>
            <w:bookmarkStart w:id="85" w:name="_Toc257118191"/>
            <w:bookmarkStart w:id="86" w:name="_Toc257637083"/>
            <w:r w:rsidRPr="006D6D1F">
              <w:rPr>
                <w:rFonts w:cs="Arial"/>
                <w:i w:val="0"/>
                <w:sz w:val="20"/>
                <w:lang w:val="nl-NL"/>
              </w:rPr>
              <w:t>OMSCHRIJVING</w:t>
            </w:r>
          </w:p>
        </w:tc>
        <w:tc>
          <w:tcPr>
            <w:tcW w:w="7938" w:type="dxa"/>
            <w:shd w:val="pct10" w:color="auto" w:fill="auto"/>
          </w:tcPr>
          <w:p w14:paraId="1F7BF9AA" w14:textId="77777777" w:rsidR="00B44940" w:rsidRPr="006D6D1F" w:rsidRDefault="00B44940" w:rsidP="00DF6222">
            <w:pPr>
              <w:pStyle w:val="Tableheader"/>
              <w:rPr>
                <w:rFonts w:cs="Arial"/>
                <w:i w:val="0"/>
                <w:sz w:val="20"/>
                <w:lang w:val="nl-NL"/>
              </w:rPr>
            </w:pPr>
            <w:r w:rsidRPr="006D6D1F">
              <w:rPr>
                <w:rFonts w:cs="Arial"/>
                <w:i w:val="0"/>
                <w:sz w:val="20"/>
                <w:lang w:val="nl-NL"/>
              </w:rPr>
              <w:t>EIS</w:t>
            </w:r>
          </w:p>
        </w:tc>
      </w:tr>
      <w:tr w:rsidR="00B44940" w:rsidRPr="006D6D1F" w14:paraId="7F220683" w14:textId="77777777" w:rsidTr="00DF6222">
        <w:trPr>
          <w:cantSplit/>
        </w:trPr>
        <w:tc>
          <w:tcPr>
            <w:tcW w:w="1843" w:type="dxa"/>
          </w:tcPr>
          <w:p w14:paraId="28CDA978" w14:textId="77777777" w:rsidR="00B44940" w:rsidRPr="006D6D1F" w:rsidRDefault="00B44940" w:rsidP="00DF6222">
            <w:pPr>
              <w:spacing w:before="80" w:after="80"/>
              <w:rPr>
                <w:rFonts w:cs="Arial"/>
                <w:sz w:val="20"/>
              </w:rPr>
            </w:pPr>
            <w:r w:rsidRPr="006D6D1F">
              <w:rPr>
                <w:rFonts w:cs="Arial"/>
                <w:sz w:val="20"/>
              </w:rPr>
              <w:t>Algemeen</w:t>
            </w:r>
          </w:p>
        </w:tc>
        <w:tc>
          <w:tcPr>
            <w:tcW w:w="7938" w:type="dxa"/>
          </w:tcPr>
          <w:p w14:paraId="69B2F908" w14:textId="77777777" w:rsidR="00B44940" w:rsidRDefault="00B44940" w:rsidP="00DF6222">
            <w:pPr>
              <w:pStyle w:val="Tabletext"/>
              <w:rPr>
                <w:rFonts w:cs="Arial"/>
                <w:sz w:val="20"/>
              </w:rPr>
            </w:pPr>
            <w:r w:rsidRPr="006D6D1F">
              <w:rPr>
                <w:rFonts w:cs="Arial"/>
                <w:sz w:val="20"/>
              </w:rPr>
              <w:t>Het ontwerp zal zodanig uitgevoerd zijn dat het gebruikersgemak optimaal gewaarborgd is. De constructie is zodanig gemaakt dat deze de gehele gebruikscyclus in stand blijft.</w:t>
            </w:r>
          </w:p>
          <w:p w14:paraId="74EB3A21" w14:textId="765D05C3" w:rsidR="00CD0E29" w:rsidRPr="006D6D1F" w:rsidRDefault="00CD0E29" w:rsidP="00DF6222">
            <w:pPr>
              <w:pStyle w:val="Tabletext"/>
              <w:rPr>
                <w:rFonts w:cs="Arial"/>
                <w:sz w:val="20"/>
                <w:lang w:val="nl-NL"/>
              </w:rPr>
            </w:pPr>
          </w:p>
        </w:tc>
      </w:tr>
    </w:tbl>
    <w:p w14:paraId="14A88F5B" w14:textId="77777777" w:rsidR="00214732" w:rsidRPr="006D6D1F" w:rsidRDefault="00214732" w:rsidP="00786F7E">
      <w:pPr>
        <w:rPr>
          <w:sz w:val="20"/>
        </w:rPr>
      </w:pPr>
    </w:p>
    <w:p w14:paraId="21905A18" w14:textId="77777777" w:rsidR="00214732" w:rsidRPr="006D6D1F" w:rsidRDefault="00214732" w:rsidP="00214732">
      <w:pPr>
        <w:rPr>
          <w:sz w:val="20"/>
        </w:rPr>
      </w:pPr>
    </w:p>
    <w:p w14:paraId="39DD21DC" w14:textId="77777777" w:rsidR="00214732" w:rsidRPr="006D6D1F" w:rsidRDefault="00214732" w:rsidP="00214732">
      <w:pPr>
        <w:rPr>
          <w:b/>
          <w:sz w:val="20"/>
        </w:rPr>
      </w:pPr>
      <w:r w:rsidRPr="006D6D1F">
        <w:rPr>
          <w:b/>
          <w:i/>
          <w:sz w:val="20"/>
        </w:rPr>
        <w:t>Maatvoering</w:t>
      </w:r>
    </w:p>
    <w:p w14:paraId="1B30632C" w14:textId="2803F2F2" w:rsidR="00EE4275" w:rsidRPr="006D6D1F" w:rsidRDefault="00EE4275" w:rsidP="00EE4275">
      <w:pPr>
        <w:rPr>
          <w:sz w:val="20"/>
          <w:lang w:val="nl-NL"/>
        </w:rPr>
      </w:pPr>
      <w:bookmarkStart w:id="87" w:name="OLE_LINK153"/>
    </w:p>
    <w:p w14:paraId="18FEDBE1" w14:textId="1635DC42" w:rsidR="00806470" w:rsidRPr="006D6D1F" w:rsidRDefault="00806470" w:rsidP="00806470">
      <w:pPr>
        <w:rPr>
          <w:sz w:val="20"/>
        </w:rPr>
      </w:pPr>
      <w:r w:rsidRPr="006D6D1F">
        <w:rPr>
          <w:sz w:val="20"/>
        </w:rPr>
        <w:t>De maatrange van de schoenen bestaat minimaal uit de volgende maten:</w:t>
      </w:r>
    </w:p>
    <w:p w14:paraId="0445F739" w14:textId="77777777" w:rsidR="00806470" w:rsidRPr="006D6D1F" w:rsidRDefault="00806470" w:rsidP="00806470">
      <w:pPr>
        <w:rPr>
          <w:rFonts w:cs="Arial"/>
          <w:sz w:val="20"/>
        </w:rPr>
      </w:pPr>
      <w:r w:rsidRPr="006D6D1F">
        <w:rPr>
          <w:rFonts w:cs="Arial"/>
          <w:sz w:val="20"/>
        </w:rPr>
        <w:t>Heren:        37 t/m 50</w:t>
      </w:r>
    </w:p>
    <w:p w14:paraId="0B29E6D4" w14:textId="52E19E28" w:rsidR="00806470" w:rsidRPr="006D6D1F" w:rsidRDefault="00806470" w:rsidP="00806470">
      <w:pPr>
        <w:rPr>
          <w:rFonts w:cs="Arial"/>
          <w:sz w:val="20"/>
        </w:rPr>
      </w:pPr>
      <w:r w:rsidRPr="006D6D1F">
        <w:rPr>
          <w:rFonts w:cs="Arial"/>
          <w:sz w:val="20"/>
        </w:rPr>
        <w:t xml:space="preserve">Dames:      </w:t>
      </w:r>
      <w:r w:rsidR="00C967C7">
        <w:rPr>
          <w:rFonts w:cs="Arial"/>
          <w:sz w:val="20"/>
        </w:rPr>
        <w:t xml:space="preserve"> </w:t>
      </w:r>
      <w:r w:rsidRPr="006D6D1F">
        <w:rPr>
          <w:rFonts w:cs="Arial"/>
          <w:sz w:val="20"/>
        </w:rPr>
        <w:t>35 t/m 4</w:t>
      </w:r>
      <w:r w:rsidR="00C967C7">
        <w:rPr>
          <w:rFonts w:cs="Arial"/>
          <w:sz w:val="20"/>
        </w:rPr>
        <w:t>4</w:t>
      </w:r>
    </w:p>
    <w:bookmarkEnd w:id="87"/>
    <w:p w14:paraId="65C55C0B" w14:textId="77777777" w:rsidR="00575FF9" w:rsidRPr="006D6D1F" w:rsidRDefault="00575FF9" w:rsidP="00786F7E">
      <w:pPr>
        <w:rPr>
          <w:color w:val="FF0000"/>
          <w:sz w:val="20"/>
        </w:rPr>
      </w:pPr>
    </w:p>
    <w:p w14:paraId="31CAF9E5" w14:textId="77777777" w:rsidR="00C967C7" w:rsidRDefault="00C967C7" w:rsidP="0029269E">
      <w:pPr>
        <w:pStyle w:val="Kop3"/>
        <w:rPr>
          <w:b/>
          <w:bCs/>
        </w:rPr>
      </w:pPr>
      <w:bookmarkStart w:id="88" w:name="_Toc265568445"/>
      <w:bookmarkStart w:id="89" w:name="_Toc266195583"/>
      <w:bookmarkStart w:id="90" w:name="_Toc60056801"/>
    </w:p>
    <w:p w14:paraId="15112FE5" w14:textId="25B1D1D1" w:rsidR="000017C0" w:rsidRPr="0029269E" w:rsidRDefault="00BC5B30" w:rsidP="0029269E">
      <w:pPr>
        <w:pStyle w:val="Kop3"/>
        <w:rPr>
          <w:b/>
          <w:bCs/>
        </w:rPr>
      </w:pPr>
      <w:r w:rsidRPr="0029269E">
        <w:rPr>
          <w:b/>
          <w:bCs/>
        </w:rPr>
        <w:lastRenderedPageBreak/>
        <w:t>2.4</w:t>
      </w:r>
      <w:r w:rsidRPr="0029269E">
        <w:rPr>
          <w:b/>
          <w:bCs/>
        </w:rPr>
        <w:tab/>
      </w:r>
      <w:r w:rsidR="00D9285A" w:rsidRPr="0029269E">
        <w:rPr>
          <w:b/>
          <w:bCs/>
        </w:rPr>
        <w:t xml:space="preserve">Etikettering </w:t>
      </w:r>
      <w:r w:rsidR="00A13942" w:rsidRPr="0029269E">
        <w:rPr>
          <w:b/>
          <w:bCs/>
        </w:rPr>
        <w:t>en v</w:t>
      </w:r>
      <w:r w:rsidR="000C31A8" w:rsidRPr="0029269E">
        <w:rPr>
          <w:b/>
          <w:bCs/>
        </w:rPr>
        <w:t>erpakking</w:t>
      </w:r>
      <w:bookmarkStart w:id="91" w:name="_Toc248574602"/>
      <w:bookmarkStart w:id="92" w:name="_Toc257118192"/>
      <w:bookmarkStart w:id="93" w:name="_Toc257637084"/>
      <w:bookmarkStart w:id="94" w:name="_Toc265568446"/>
      <w:bookmarkStart w:id="95" w:name="_Toc266195584"/>
      <w:bookmarkStart w:id="96" w:name="_Toc297192554"/>
      <w:bookmarkStart w:id="97" w:name="_Toc491087031"/>
      <w:bookmarkStart w:id="98" w:name="_Toc496599880"/>
      <w:bookmarkEnd w:id="83"/>
      <w:bookmarkEnd w:id="84"/>
      <w:bookmarkEnd w:id="85"/>
      <w:bookmarkEnd w:id="86"/>
      <w:bookmarkEnd w:id="88"/>
      <w:bookmarkEnd w:id="89"/>
      <w:bookmarkEnd w:id="90"/>
    </w:p>
    <w:p w14:paraId="3BC35896" w14:textId="77777777" w:rsidR="0090516C" w:rsidRDefault="0090516C" w:rsidP="0029269E">
      <w:pPr>
        <w:pStyle w:val="Kop2a"/>
      </w:pPr>
    </w:p>
    <w:p w14:paraId="58099874" w14:textId="65424E51" w:rsidR="00A13942" w:rsidRPr="003B7E92" w:rsidRDefault="00A13942" w:rsidP="0029269E">
      <w:pPr>
        <w:pStyle w:val="Kop2a"/>
        <w:rPr>
          <w:i/>
          <w:iCs/>
        </w:rPr>
      </w:pPr>
      <w:r w:rsidRPr="003B7E92">
        <w:rPr>
          <w:i/>
          <w:iCs/>
        </w:rPr>
        <w:t>Etikettering</w:t>
      </w:r>
      <w:bookmarkEnd w:id="91"/>
      <w:bookmarkEnd w:id="92"/>
      <w:bookmarkEnd w:id="93"/>
      <w:bookmarkEnd w:id="94"/>
      <w:bookmarkEnd w:id="95"/>
      <w:bookmarkEnd w:id="96"/>
      <w:bookmarkEnd w:id="97"/>
      <w:bookmarkEnd w:id="98"/>
    </w:p>
    <w:p w14:paraId="42261FBB" w14:textId="4267607D" w:rsidR="000017C0" w:rsidRDefault="008B704F" w:rsidP="00AC23C8">
      <w:pPr>
        <w:pStyle w:val="Textheading3"/>
        <w:rPr>
          <w:iCs/>
          <w:sz w:val="20"/>
        </w:rPr>
      </w:pPr>
      <w:r w:rsidRPr="006D6D1F">
        <w:rPr>
          <w:iCs/>
          <w:sz w:val="20"/>
        </w:rPr>
        <w:t xml:space="preserve">Conform </w:t>
      </w:r>
      <w:r w:rsidR="00183F3B" w:rsidRPr="006D6D1F">
        <w:rPr>
          <w:iCs/>
          <w:sz w:val="20"/>
        </w:rPr>
        <w:t>NEN-EN-</w:t>
      </w:r>
      <w:r w:rsidRPr="006D6D1F">
        <w:rPr>
          <w:iCs/>
          <w:sz w:val="20"/>
        </w:rPr>
        <w:t>ISO 3758</w:t>
      </w:r>
      <w:r w:rsidR="00183F3B" w:rsidRPr="006D6D1F">
        <w:rPr>
          <w:iCs/>
          <w:sz w:val="20"/>
        </w:rPr>
        <w:t>: 2012</w:t>
      </w:r>
      <w:bookmarkStart w:id="99" w:name="_Toc248574603"/>
      <w:bookmarkStart w:id="100" w:name="_Toc257118193"/>
      <w:bookmarkStart w:id="101" w:name="_Toc257637085"/>
      <w:bookmarkStart w:id="102" w:name="_Toc265568447"/>
      <w:bookmarkStart w:id="103" w:name="_Toc266195585"/>
      <w:bookmarkStart w:id="104" w:name="_Toc297192555"/>
      <w:bookmarkStart w:id="105" w:name="_Toc491087032"/>
      <w:bookmarkStart w:id="106" w:name="_Toc496599881"/>
    </w:p>
    <w:p w14:paraId="12ED6930" w14:textId="77777777" w:rsidR="0090516C" w:rsidRPr="006D6D1F" w:rsidRDefault="0090516C" w:rsidP="00AC23C8">
      <w:pPr>
        <w:pStyle w:val="Textheading3"/>
        <w:rPr>
          <w:iCs/>
          <w:sz w:val="20"/>
        </w:rPr>
      </w:pPr>
    </w:p>
    <w:p w14:paraId="12CF2665" w14:textId="4F671F3C" w:rsidR="000C31A8" w:rsidRPr="003B7E92" w:rsidRDefault="000C31A8" w:rsidP="0090516C">
      <w:pPr>
        <w:pStyle w:val="Kop2a"/>
        <w:rPr>
          <w:i/>
          <w:iCs/>
        </w:rPr>
      </w:pPr>
      <w:r w:rsidRPr="003B7E92">
        <w:rPr>
          <w:i/>
          <w:iCs/>
        </w:rPr>
        <w:t>Verpakking</w:t>
      </w:r>
      <w:bookmarkEnd w:id="99"/>
      <w:bookmarkEnd w:id="100"/>
      <w:bookmarkEnd w:id="101"/>
      <w:bookmarkEnd w:id="102"/>
      <w:bookmarkEnd w:id="103"/>
      <w:bookmarkEnd w:id="104"/>
      <w:bookmarkEnd w:id="105"/>
      <w:bookmarkEnd w:id="106"/>
    </w:p>
    <w:p w14:paraId="7511530E" w14:textId="0817D504" w:rsidR="00467ADF" w:rsidRPr="006D6D1F" w:rsidRDefault="0001065D" w:rsidP="00AC23C8">
      <w:pPr>
        <w:ind w:left="726"/>
        <w:rPr>
          <w:sz w:val="20"/>
          <w:lang w:val="nl-NL"/>
        </w:rPr>
      </w:pPr>
      <w:r w:rsidRPr="006D6D1F">
        <w:rPr>
          <w:sz w:val="20"/>
          <w:lang w:val="nl-NL"/>
        </w:rPr>
        <w:t xml:space="preserve">Per </w:t>
      </w:r>
      <w:bookmarkStart w:id="107" w:name="_Toc58050059"/>
      <w:bookmarkEnd w:id="8"/>
      <w:r w:rsidR="00AC23C8" w:rsidRPr="006D6D1F">
        <w:rPr>
          <w:sz w:val="20"/>
          <w:lang w:val="nl-NL"/>
        </w:rPr>
        <w:t>paar verpakt.</w:t>
      </w:r>
      <w:bookmarkEnd w:id="107"/>
    </w:p>
    <w:sectPr w:rsidR="00467ADF" w:rsidRPr="006D6D1F" w:rsidSect="00FA0F32">
      <w:headerReference w:type="default" r:id="rId12"/>
      <w:pgSz w:w="11907" w:h="16840" w:code="9"/>
      <w:pgMar w:top="1134" w:right="992" w:bottom="1276" w:left="1134" w:header="284" w:footer="708"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86F98D3" w14:textId="77777777" w:rsidR="003D4575" w:rsidRDefault="003D4575">
      <w:r>
        <w:separator/>
      </w:r>
    </w:p>
  </w:endnote>
  <w:endnote w:type="continuationSeparator" w:id="0">
    <w:p w14:paraId="5FBF7A01" w14:textId="77777777" w:rsidR="003D4575" w:rsidRDefault="003D45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Univers">
    <w:panose1 w:val="020B0503020202020204"/>
    <w:charset w:val="00"/>
    <w:family w:val="swiss"/>
    <w:pitch w:val="variable"/>
    <w:sig w:usb0="80000287" w:usb1="00000000" w:usb2="00000000" w:usb3="00000000" w:csb0="0000000F" w:csb1="00000000"/>
  </w:font>
  <w:font w:name="WasSymbolen">
    <w:altName w:val="Symbol"/>
    <w:panose1 w:val="020B0604020202020204"/>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TMS RM 10pt">
    <w:altName w:val="Times New Roman"/>
    <w:panose1 w:val="020B0604020202020204"/>
    <w:charset w:val="00"/>
    <w:family w:val="roman"/>
    <w:notTrueType/>
    <w:pitch w:val="default"/>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9A1DB27" w14:textId="77777777" w:rsidR="003D4575" w:rsidRDefault="003D4575">
      <w:r>
        <w:separator/>
      </w:r>
    </w:p>
  </w:footnote>
  <w:footnote w:type="continuationSeparator" w:id="0">
    <w:p w14:paraId="6B7AB639" w14:textId="77777777" w:rsidR="003D4575" w:rsidRDefault="003D45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54DCD4" w14:textId="77777777" w:rsidR="007B5ABB" w:rsidRDefault="007B5ABB">
    <w:pPr>
      <w:pStyle w:val="Headertext"/>
    </w:pPr>
    <w:r>
      <w:t>DMO/LBB</w:t>
    </w:r>
    <w:r>
      <w:tab/>
      <w:t>PVE-nummer:</w:t>
    </w:r>
    <w:r>
      <w:tab/>
      <w:t>102054/02</w:t>
    </w:r>
  </w:p>
  <w:p w14:paraId="75A89D95" w14:textId="77777777" w:rsidR="007B5ABB" w:rsidRDefault="007B5ABB">
    <w:pPr>
      <w:pStyle w:val="Headertext"/>
      <w:pBdr>
        <w:bottom w:val="single" w:sz="4" w:space="1" w:color="auto"/>
      </w:pBdr>
      <w:rPr>
        <w:rFonts w:ascii="TMS RM 10pt" w:hAnsi="TMS RM 10pt"/>
      </w:rPr>
    </w:pPr>
    <w:r>
      <w:t>KPU-bedrijf / Afd. BBV</w:t>
    </w:r>
    <w:r>
      <w:tab/>
      <w:t>Bladzijde:</w:t>
    </w:r>
    <w:r>
      <w:tab/>
      <w:t>2</w:t>
    </w:r>
  </w:p>
  <w:p w14:paraId="60B264F9" w14:textId="77777777" w:rsidR="007B5ABB" w:rsidRDefault="007B5ABB">
    <w:pPr>
      <w:spacing w:line="19" w:lineRule="exact"/>
      <w:rPr>
        <w:rFonts w:ascii="TMS RM 10pt" w:hAnsi="TMS RM 10pt"/>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43A655" w14:textId="5AE8E1EE" w:rsidR="007B5ABB" w:rsidRDefault="007B5ABB">
    <w:pPr>
      <w:pStyle w:val="Headertext"/>
    </w:pPr>
    <w:r>
      <w:tab/>
    </w:r>
    <w:r w:rsidR="009E767F">
      <w:t>PVE-nummer</w:t>
    </w:r>
    <w:r w:rsidR="009E767F">
      <w:tab/>
      <w:t xml:space="preserve">: Annex </w:t>
    </w:r>
    <w:r w:rsidR="00A27C33">
      <w:t>27</w:t>
    </w:r>
  </w:p>
  <w:p w14:paraId="3A50D4D5" w14:textId="53E20D1D" w:rsidR="007B5ABB" w:rsidRDefault="00280E19">
    <w:pPr>
      <w:pStyle w:val="Headertext"/>
      <w:pBdr>
        <w:bottom w:val="single" w:sz="4" w:space="1" w:color="auto"/>
      </w:pBdr>
      <w:rPr>
        <w:rFonts w:ascii="TMS RM 10pt" w:hAnsi="TMS RM 10pt"/>
      </w:rPr>
    </w:pPr>
    <w:r>
      <w:t>Gemeente Amstelveen</w:t>
    </w:r>
    <w:r w:rsidR="007B5ABB">
      <w:tab/>
      <w:t>Bladzijde</w:t>
    </w:r>
    <w:r w:rsidR="007B5ABB">
      <w:tab/>
      <w:t xml:space="preserve">: </w:t>
    </w:r>
    <w:r w:rsidR="007B5ABB">
      <w:rPr>
        <w:lang w:val="nl"/>
      </w:rPr>
      <w:fldChar w:fldCharType="begin"/>
    </w:r>
    <w:r w:rsidR="007B5ABB">
      <w:rPr>
        <w:lang w:val="nl"/>
      </w:rPr>
      <w:instrText xml:space="preserve"> PAGE </w:instrText>
    </w:r>
    <w:r w:rsidR="007B5ABB">
      <w:rPr>
        <w:lang w:val="nl"/>
      </w:rPr>
      <w:fldChar w:fldCharType="separate"/>
    </w:r>
    <w:r w:rsidR="009B45BF">
      <w:rPr>
        <w:noProof/>
        <w:lang w:val="nl"/>
      </w:rPr>
      <w:t>7</w:t>
    </w:r>
    <w:r w:rsidR="007B5ABB">
      <w:rPr>
        <w:lang w:val="nl"/>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9201F7"/>
    <w:multiLevelType w:val="hybridMultilevel"/>
    <w:tmpl w:val="65284C0E"/>
    <w:lvl w:ilvl="0" w:tplc="679A1C7E">
      <w:start w:val="25"/>
      <w:numFmt w:val="bullet"/>
      <w:lvlText w:val="-"/>
      <w:lvlJc w:val="left"/>
      <w:pPr>
        <w:tabs>
          <w:tab w:val="num" w:pos="360"/>
        </w:tabs>
        <w:ind w:left="360" w:hanging="360"/>
      </w:pPr>
      <w:rPr>
        <w:rFonts w:ascii="Arial" w:eastAsia="Times New Roman" w:hAnsi="Arial" w:cs="Arial" w:hint="default"/>
      </w:rPr>
    </w:lvl>
    <w:lvl w:ilvl="1" w:tplc="04130003" w:tentative="1">
      <w:start w:val="1"/>
      <w:numFmt w:val="bullet"/>
      <w:lvlText w:val="o"/>
      <w:lvlJc w:val="left"/>
      <w:pPr>
        <w:tabs>
          <w:tab w:val="num" w:pos="1080"/>
        </w:tabs>
        <w:ind w:left="1080" w:hanging="360"/>
      </w:pPr>
      <w:rPr>
        <w:rFonts w:ascii="Courier New" w:hAnsi="Courier New" w:cs="Courier New" w:hint="default"/>
      </w:rPr>
    </w:lvl>
    <w:lvl w:ilvl="2" w:tplc="04130005" w:tentative="1">
      <w:start w:val="1"/>
      <w:numFmt w:val="bullet"/>
      <w:lvlText w:val=""/>
      <w:lvlJc w:val="left"/>
      <w:pPr>
        <w:tabs>
          <w:tab w:val="num" w:pos="1800"/>
        </w:tabs>
        <w:ind w:left="1800" w:hanging="360"/>
      </w:pPr>
      <w:rPr>
        <w:rFonts w:ascii="Wingdings" w:hAnsi="Wingdings" w:hint="default"/>
      </w:rPr>
    </w:lvl>
    <w:lvl w:ilvl="3" w:tplc="04130001" w:tentative="1">
      <w:start w:val="1"/>
      <w:numFmt w:val="bullet"/>
      <w:lvlText w:val=""/>
      <w:lvlJc w:val="left"/>
      <w:pPr>
        <w:tabs>
          <w:tab w:val="num" w:pos="2520"/>
        </w:tabs>
        <w:ind w:left="2520" w:hanging="360"/>
      </w:pPr>
      <w:rPr>
        <w:rFonts w:ascii="Symbol" w:hAnsi="Symbol" w:hint="default"/>
      </w:rPr>
    </w:lvl>
    <w:lvl w:ilvl="4" w:tplc="04130003" w:tentative="1">
      <w:start w:val="1"/>
      <w:numFmt w:val="bullet"/>
      <w:lvlText w:val="o"/>
      <w:lvlJc w:val="left"/>
      <w:pPr>
        <w:tabs>
          <w:tab w:val="num" w:pos="3240"/>
        </w:tabs>
        <w:ind w:left="3240" w:hanging="360"/>
      </w:pPr>
      <w:rPr>
        <w:rFonts w:ascii="Courier New" w:hAnsi="Courier New" w:cs="Courier New" w:hint="default"/>
      </w:rPr>
    </w:lvl>
    <w:lvl w:ilvl="5" w:tplc="04130005" w:tentative="1">
      <w:start w:val="1"/>
      <w:numFmt w:val="bullet"/>
      <w:lvlText w:val=""/>
      <w:lvlJc w:val="left"/>
      <w:pPr>
        <w:tabs>
          <w:tab w:val="num" w:pos="3960"/>
        </w:tabs>
        <w:ind w:left="3960" w:hanging="360"/>
      </w:pPr>
      <w:rPr>
        <w:rFonts w:ascii="Wingdings" w:hAnsi="Wingdings" w:hint="default"/>
      </w:rPr>
    </w:lvl>
    <w:lvl w:ilvl="6" w:tplc="04130001" w:tentative="1">
      <w:start w:val="1"/>
      <w:numFmt w:val="bullet"/>
      <w:lvlText w:val=""/>
      <w:lvlJc w:val="left"/>
      <w:pPr>
        <w:tabs>
          <w:tab w:val="num" w:pos="4680"/>
        </w:tabs>
        <w:ind w:left="4680" w:hanging="360"/>
      </w:pPr>
      <w:rPr>
        <w:rFonts w:ascii="Symbol" w:hAnsi="Symbol" w:hint="default"/>
      </w:rPr>
    </w:lvl>
    <w:lvl w:ilvl="7" w:tplc="04130003" w:tentative="1">
      <w:start w:val="1"/>
      <w:numFmt w:val="bullet"/>
      <w:lvlText w:val="o"/>
      <w:lvlJc w:val="left"/>
      <w:pPr>
        <w:tabs>
          <w:tab w:val="num" w:pos="5400"/>
        </w:tabs>
        <w:ind w:left="5400" w:hanging="360"/>
      </w:pPr>
      <w:rPr>
        <w:rFonts w:ascii="Courier New" w:hAnsi="Courier New" w:cs="Courier New" w:hint="default"/>
      </w:rPr>
    </w:lvl>
    <w:lvl w:ilvl="8" w:tplc="04130005" w:tentative="1">
      <w:start w:val="1"/>
      <w:numFmt w:val="bullet"/>
      <w:lvlText w:val=""/>
      <w:lvlJc w:val="left"/>
      <w:pPr>
        <w:tabs>
          <w:tab w:val="num" w:pos="6120"/>
        </w:tabs>
        <w:ind w:left="6120" w:hanging="360"/>
      </w:pPr>
      <w:rPr>
        <w:rFonts w:ascii="Wingdings" w:hAnsi="Wingdings" w:hint="default"/>
      </w:rPr>
    </w:lvl>
  </w:abstractNum>
  <w:abstractNum w:abstractNumId="1" w15:restartNumberingAfterBreak="0">
    <w:nsid w:val="0A261394"/>
    <w:multiLevelType w:val="multilevel"/>
    <w:tmpl w:val="DA6035CA"/>
    <w:lvl w:ilvl="0">
      <w:start w:val="1"/>
      <w:numFmt w:val="decimal"/>
      <w:pStyle w:val="Appendix1"/>
      <w:suff w:val="space"/>
      <w:lvlText w:val="bijlage %1"/>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2" w15:restartNumberingAfterBreak="0">
    <w:nsid w:val="0C281B35"/>
    <w:multiLevelType w:val="multilevel"/>
    <w:tmpl w:val="D188D6D6"/>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8B3840"/>
    <w:multiLevelType w:val="hybridMultilevel"/>
    <w:tmpl w:val="406861B2"/>
    <w:lvl w:ilvl="0" w:tplc="0413000D">
      <w:start w:val="1"/>
      <w:numFmt w:val="bullet"/>
      <w:lvlText w:val=""/>
      <w:lvlJc w:val="left"/>
      <w:pPr>
        <w:tabs>
          <w:tab w:val="num" w:pos="357"/>
        </w:tabs>
        <w:ind w:left="357" w:hanging="357"/>
      </w:pPr>
      <w:rPr>
        <w:rFonts w:ascii="Wingdings" w:hAnsi="Wingdings"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2905B95"/>
    <w:multiLevelType w:val="hybridMultilevel"/>
    <w:tmpl w:val="FE3AAD38"/>
    <w:lvl w:ilvl="0" w:tplc="0413000D">
      <w:start w:val="1"/>
      <w:numFmt w:val="bullet"/>
      <w:lvlText w:val=""/>
      <w:lvlJc w:val="left"/>
      <w:pPr>
        <w:tabs>
          <w:tab w:val="num" w:pos="357"/>
        </w:tabs>
        <w:ind w:left="357" w:hanging="357"/>
      </w:pPr>
      <w:rPr>
        <w:rFonts w:ascii="Wingdings" w:hAnsi="Wingdings" w:hint="default"/>
      </w:rPr>
    </w:lvl>
    <w:lvl w:ilvl="1" w:tplc="04130003">
      <w:start w:val="1"/>
      <w:numFmt w:val="bullet"/>
      <w:lvlText w:val="o"/>
      <w:lvlJc w:val="left"/>
      <w:pPr>
        <w:tabs>
          <w:tab w:val="num" w:pos="1440"/>
        </w:tabs>
        <w:ind w:left="1440" w:hanging="360"/>
      </w:pPr>
      <w:rPr>
        <w:rFonts w:ascii="Courier New" w:hAnsi="Courier New" w:cs="Courier New" w:hint="default"/>
      </w:rPr>
    </w:lvl>
    <w:lvl w:ilvl="2" w:tplc="04130005">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36C4682"/>
    <w:multiLevelType w:val="singleLevel"/>
    <w:tmpl w:val="676C0F1E"/>
    <w:lvl w:ilvl="0">
      <w:start w:val="3"/>
      <w:numFmt w:val="bullet"/>
      <w:lvlText w:val="-"/>
      <w:lvlJc w:val="left"/>
      <w:pPr>
        <w:tabs>
          <w:tab w:val="num" w:pos="360"/>
        </w:tabs>
        <w:ind w:left="352" w:hanging="352"/>
      </w:pPr>
      <w:rPr>
        <w:rFonts w:ascii="Times New Roman" w:hAnsi="Times New Roman" w:hint="default"/>
      </w:rPr>
    </w:lvl>
  </w:abstractNum>
  <w:abstractNum w:abstractNumId="6" w15:restartNumberingAfterBreak="0">
    <w:nsid w:val="13892817"/>
    <w:multiLevelType w:val="hybridMultilevel"/>
    <w:tmpl w:val="37AC4B4C"/>
    <w:lvl w:ilvl="0" w:tplc="04130001">
      <w:start w:val="1"/>
      <w:numFmt w:val="bullet"/>
      <w:lvlText w:val=""/>
      <w:lvlJc w:val="left"/>
      <w:pPr>
        <w:tabs>
          <w:tab w:val="num" w:pos="720"/>
        </w:tabs>
        <w:ind w:left="720" w:hanging="360"/>
      </w:pPr>
      <w:rPr>
        <w:rFonts w:ascii="Symbol" w:hAnsi="Symbol" w:hint="default"/>
      </w:rPr>
    </w:lvl>
    <w:lvl w:ilvl="1" w:tplc="28406B1E">
      <w:numFmt w:val="bullet"/>
      <w:lvlText w:val="-"/>
      <w:lvlJc w:val="left"/>
      <w:pPr>
        <w:tabs>
          <w:tab w:val="num" w:pos="1440"/>
        </w:tabs>
        <w:ind w:left="1440" w:hanging="360"/>
      </w:pPr>
      <w:rPr>
        <w:rFonts w:ascii="Arial" w:eastAsia="Times New Roman" w:hAnsi="Arial" w:cs="Arial"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83D1AE8"/>
    <w:multiLevelType w:val="singleLevel"/>
    <w:tmpl w:val="FE4648B0"/>
    <w:lvl w:ilvl="0">
      <w:start w:val="4"/>
      <w:numFmt w:val="decimal"/>
      <w:lvlText w:val="3.%1 "/>
      <w:legacy w:legacy="1" w:legacySpace="0" w:legacyIndent="283"/>
      <w:lvlJc w:val="left"/>
      <w:pPr>
        <w:ind w:left="733" w:hanging="283"/>
      </w:pPr>
      <w:rPr>
        <w:rFonts w:ascii="Univers" w:hAnsi="Univers" w:hint="default"/>
        <w:b w:val="0"/>
        <w:i w:val="0"/>
        <w:sz w:val="18"/>
        <w:u w:val="none"/>
      </w:rPr>
    </w:lvl>
  </w:abstractNum>
  <w:abstractNum w:abstractNumId="8" w15:restartNumberingAfterBreak="0">
    <w:nsid w:val="186D422E"/>
    <w:multiLevelType w:val="singleLevel"/>
    <w:tmpl w:val="58422E30"/>
    <w:lvl w:ilvl="0">
      <w:start w:val="1"/>
      <w:numFmt w:val="decimal"/>
      <w:lvlText w:val="2.%1 "/>
      <w:legacy w:legacy="1" w:legacySpace="0" w:legacyIndent="283"/>
      <w:lvlJc w:val="left"/>
      <w:pPr>
        <w:ind w:left="733" w:hanging="283"/>
      </w:pPr>
      <w:rPr>
        <w:rFonts w:ascii="Univers" w:hAnsi="Univers" w:hint="default"/>
        <w:b w:val="0"/>
        <w:i w:val="0"/>
        <w:sz w:val="18"/>
        <w:u w:val="none"/>
      </w:rPr>
    </w:lvl>
  </w:abstractNum>
  <w:abstractNum w:abstractNumId="9" w15:restartNumberingAfterBreak="0">
    <w:nsid w:val="1B7472D4"/>
    <w:multiLevelType w:val="multilevel"/>
    <w:tmpl w:val="26201364"/>
    <w:lvl w:ilvl="0">
      <w:start w:val="1"/>
      <w:numFmt w:val="decimal"/>
      <w:lvlText w:val="%1"/>
      <w:lvlJc w:val="left"/>
      <w:pPr>
        <w:tabs>
          <w:tab w:val="num" w:pos="432"/>
        </w:tabs>
        <w:ind w:left="432" w:hanging="432"/>
      </w:pPr>
      <w:rPr>
        <w:u w:val="none"/>
      </w:rPr>
    </w:lvl>
    <w:lvl w:ilvl="1">
      <w:start w:val="1"/>
      <w:numFmt w:val="decimal"/>
      <w:lvlText w:val="%1.%2"/>
      <w:lvlJc w:val="left"/>
      <w:pPr>
        <w:tabs>
          <w:tab w:val="num" w:pos="576"/>
        </w:tabs>
        <w:ind w:left="576" w:hanging="576"/>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720"/>
        </w:tabs>
        <w:ind w:left="0" w:firstLine="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29695BE1"/>
    <w:multiLevelType w:val="hybridMultilevel"/>
    <w:tmpl w:val="0BCA9B2C"/>
    <w:lvl w:ilvl="0" w:tplc="04130011">
      <w:start w:val="1"/>
      <w:numFmt w:val="decimal"/>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1" w15:restartNumberingAfterBreak="0">
    <w:nsid w:val="2A6E6AAD"/>
    <w:multiLevelType w:val="hybridMultilevel"/>
    <w:tmpl w:val="7AC68812"/>
    <w:lvl w:ilvl="0" w:tplc="04130001">
      <w:start w:val="1"/>
      <w:numFmt w:val="bullet"/>
      <w:lvlText w:val=""/>
      <w:lvlJc w:val="left"/>
      <w:pPr>
        <w:tabs>
          <w:tab w:val="num" w:pos="936"/>
        </w:tabs>
        <w:ind w:left="936" w:hanging="360"/>
      </w:pPr>
      <w:rPr>
        <w:rFonts w:ascii="Symbol" w:hAnsi="Symbol" w:hint="default"/>
      </w:rPr>
    </w:lvl>
    <w:lvl w:ilvl="1" w:tplc="04130003" w:tentative="1">
      <w:start w:val="1"/>
      <w:numFmt w:val="bullet"/>
      <w:lvlText w:val="o"/>
      <w:lvlJc w:val="left"/>
      <w:pPr>
        <w:tabs>
          <w:tab w:val="num" w:pos="1656"/>
        </w:tabs>
        <w:ind w:left="1656" w:hanging="360"/>
      </w:pPr>
      <w:rPr>
        <w:rFonts w:ascii="Courier New" w:hAnsi="Courier New" w:cs="Courier New" w:hint="default"/>
      </w:rPr>
    </w:lvl>
    <w:lvl w:ilvl="2" w:tplc="04130005" w:tentative="1">
      <w:start w:val="1"/>
      <w:numFmt w:val="bullet"/>
      <w:lvlText w:val=""/>
      <w:lvlJc w:val="left"/>
      <w:pPr>
        <w:tabs>
          <w:tab w:val="num" w:pos="2376"/>
        </w:tabs>
        <w:ind w:left="2376" w:hanging="360"/>
      </w:pPr>
      <w:rPr>
        <w:rFonts w:ascii="Wingdings" w:hAnsi="Wingdings" w:hint="default"/>
      </w:rPr>
    </w:lvl>
    <w:lvl w:ilvl="3" w:tplc="04130001" w:tentative="1">
      <w:start w:val="1"/>
      <w:numFmt w:val="bullet"/>
      <w:lvlText w:val=""/>
      <w:lvlJc w:val="left"/>
      <w:pPr>
        <w:tabs>
          <w:tab w:val="num" w:pos="3096"/>
        </w:tabs>
        <w:ind w:left="3096" w:hanging="360"/>
      </w:pPr>
      <w:rPr>
        <w:rFonts w:ascii="Symbol" w:hAnsi="Symbol" w:hint="default"/>
      </w:rPr>
    </w:lvl>
    <w:lvl w:ilvl="4" w:tplc="04130003" w:tentative="1">
      <w:start w:val="1"/>
      <w:numFmt w:val="bullet"/>
      <w:lvlText w:val="o"/>
      <w:lvlJc w:val="left"/>
      <w:pPr>
        <w:tabs>
          <w:tab w:val="num" w:pos="3816"/>
        </w:tabs>
        <w:ind w:left="3816" w:hanging="360"/>
      </w:pPr>
      <w:rPr>
        <w:rFonts w:ascii="Courier New" w:hAnsi="Courier New" w:cs="Courier New" w:hint="default"/>
      </w:rPr>
    </w:lvl>
    <w:lvl w:ilvl="5" w:tplc="04130005" w:tentative="1">
      <w:start w:val="1"/>
      <w:numFmt w:val="bullet"/>
      <w:lvlText w:val=""/>
      <w:lvlJc w:val="left"/>
      <w:pPr>
        <w:tabs>
          <w:tab w:val="num" w:pos="4536"/>
        </w:tabs>
        <w:ind w:left="4536" w:hanging="360"/>
      </w:pPr>
      <w:rPr>
        <w:rFonts w:ascii="Wingdings" w:hAnsi="Wingdings" w:hint="default"/>
      </w:rPr>
    </w:lvl>
    <w:lvl w:ilvl="6" w:tplc="04130001" w:tentative="1">
      <w:start w:val="1"/>
      <w:numFmt w:val="bullet"/>
      <w:lvlText w:val=""/>
      <w:lvlJc w:val="left"/>
      <w:pPr>
        <w:tabs>
          <w:tab w:val="num" w:pos="5256"/>
        </w:tabs>
        <w:ind w:left="5256" w:hanging="360"/>
      </w:pPr>
      <w:rPr>
        <w:rFonts w:ascii="Symbol" w:hAnsi="Symbol" w:hint="default"/>
      </w:rPr>
    </w:lvl>
    <w:lvl w:ilvl="7" w:tplc="04130003" w:tentative="1">
      <w:start w:val="1"/>
      <w:numFmt w:val="bullet"/>
      <w:lvlText w:val="o"/>
      <w:lvlJc w:val="left"/>
      <w:pPr>
        <w:tabs>
          <w:tab w:val="num" w:pos="5976"/>
        </w:tabs>
        <w:ind w:left="5976" w:hanging="360"/>
      </w:pPr>
      <w:rPr>
        <w:rFonts w:ascii="Courier New" w:hAnsi="Courier New" w:cs="Courier New" w:hint="default"/>
      </w:rPr>
    </w:lvl>
    <w:lvl w:ilvl="8" w:tplc="04130005" w:tentative="1">
      <w:start w:val="1"/>
      <w:numFmt w:val="bullet"/>
      <w:lvlText w:val=""/>
      <w:lvlJc w:val="left"/>
      <w:pPr>
        <w:tabs>
          <w:tab w:val="num" w:pos="6696"/>
        </w:tabs>
        <w:ind w:left="6696" w:hanging="360"/>
      </w:pPr>
      <w:rPr>
        <w:rFonts w:ascii="Wingdings" w:hAnsi="Wingdings" w:hint="default"/>
      </w:rPr>
    </w:lvl>
  </w:abstractNum>
  <w:abstractNum w:abstractNumId="12" w15:restartNumberingAfterBreak="0">
    <w:nsid w:val="2AA4077D"/>
    <w:multiLevelType w:val="hybridMultilevel"/>
    <w:tmpl w:val="EF122C6A"/>
    <w:lvl w:ilvl="0" w:tplc="679A1C7E">
      <w:start w:val="25"/>
      <w:numFmt w:val="bullet"/>
      <w:lvlText w:val="-"/>
      <w:lvlJc w:val="left"/>
      <w:pPr>
        <w:tabs>
          <w:tab w:val="num" w:pos="936"/>
        </w:tabs>
        <w:ind w:left="936"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2B7733D9"/>
    <w:multiLevelType w:val="hybridMultilevel"/>
    <w:tmpl w:val="A7C2609C"/>
    <w:lvl w:ilvl="0" w:tplc="0413000D">
      <w:start w:val="1"/>
      <w:numFmt w:val="bullet"/>
      <w:lvlText w:val=""/>
      <w:lvlJc w:val="left"/>
      <w:pPr>
        <w:tabs>
          <w:tab w:val="num" w:pos="357"/>
        </w:tabs>
        <w:ind w:left="357" w:hanging="357"/>
      </w:pPr>
      <w:rPr>
        <w:rFonts w:ascii="Wingdings" w:hAnsi="Wingdings"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F076E85"/>
    <w:multiLevelType w:val="singleLevel"/>
    <w:tmpl w:val="A28EA890"/>
    <w:lvl w:ilvl="0">
      <w:start w:val="3"/>
      <w:numFmt w:val="bullet"/>
      <w:pStyle w:val="Textheading3bulletedlist"/>
      <w:lvlText w:val="-"/>
      <w:lvlJc w:val="left"/>
      <w:pPr>
        <w:tabs>
          <w:tab w:val="num" w:pos="360"/>
        </w:tabs>
        <w:ind w:left="360" w:hanging="360"/>
      </w:pPr>
      <w:rPr>
        <w:rFonts w:ascii="Times New Roman" w:hAnsi="Times New Roman" w:hint="default"/>
      </w:rPr>
    </w:lvl>
  </w:abstractNum>
  <w:abstractNum w:abstractNumId="15" w15:restartNumberingAfterBreak="0">
    <w:nsid w:val="3265059A"/>
    <w:multiLevelType w:val="singleLevel"/>
    <w:tmpl w:val="43DCE31E"/>
    <w:lvl w:ilvl="0">
      <w:start w:val="1"/>
      <w:numFmt w:val="lowerLetter"/>
      <w:pStyle w:val="Bijlagetitel"/>
      <w:lvlText w:val="%1."/>
      <w:lvlJc w:val="left"/>
      <w:pPr>
        <w:tabs>
          <w:tab w:val="num" w:pos="360"/>
        </w:tabs>
        <w:ind w:left="360" w:hanging="360"/>
      </w:pPr>
    </w:lvl>
  </w:abstractNum>
  <w:abstractNum w:abstractNumId="16" w15:restartNumberingAfterBreak="0">
    <w:nsid w:val="37E03FDF"/>
    <w:multiLevelType w:val="singleLevel"/>
    <w:tmpl w:val="676C0F1E"/>
    <w:lvl w:ilvl="0">
      <w:start w:val="3"/>
      <w:numFmt w:val="bullet"/>
      <w:lvlText w:val="-"/>
      <w:lvlJc w:val="left"/>
      <w:pPr>
        <w:tabs>
          <w:tab w:val="num" w:pos="360"/>
        </w:tabs>
        <w:ind w:left="352" w:hanging="352"/>
      </w:pPr>
      <w:rPr>
        <w:rFonts w:ascii="Times New Roman" w:hAnsi="Times New Roman" w:hint="default"/>
      </w:rPr>
    </w:lvl>
  </w:abstractNum>
  <w:abstractNum w:abstractNumId="17" w15:restartNumberingAfterBreak="0">
    <w:nsid w:val="414650D3"/>
    <w:multiLevelType w:val="multilevel"/>
    <w:tmpl w:val="0DB89040"/>
    <w:lvl w:ilvl="0">
      <w:start w:val="1"/>
      <w:numFmt w:val="decimal"/>
      <w:lvlText w:val="%1"/>
      <w:lvlJc w:val="left"/>
      <w:pPr>
        <w:tabs>
          <w:tab w:val="num" w:pos="432"/>
        </w:tabs>
        <w:ind w:left="432" w:hanging="432"/>
      </w:pPr>
      <w:rPr>
        <w:u w:val="none"/>
      </w:r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0" w:firstLine="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8" w15:restartNumberingAfterBreak="0">
    <w:nsid w:val="4160323A"/>
    <w:multiLevelType w:val="singleLevel"/>
    <w:tmpl w:val="548AA7DE"/>
    <w:lvl w:ilvl="0">
      <w:start w:val="1"/>
      <w:numFmt w:val="lowerLetter"/>
      <w:lvlText w:val="%1"/>
      <w:lvlJc w:val="left"/>
      <w:pPr>
        <w:tabs>
          <w:tab w:val="num" w:pos="360"/>
        </w:tabs>
        <w:ind w:left="360" w:hanging="360"/>
      </w:pPr>
    </w:lvl>
  </w:abstractNum>
  <w:abstractNum w:abstractNumId="19" w15:restartNumberingAfterBreak="0">
    <w:nsid w:val="4534281B"/>
    <w:multiLevelType w:val="hybridMultilevel"/>
    <w:tmpl w:val="8558E4AA"/>
    <w:lvl w:ilvl="0" w:tplc="04130001">
      <w:start w:val="1"/>
      <w:numFmt w:val="bullet"/>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9A753B7"/>
    <w:multiLevelType w:val="multilevel"/>
    <w:tmpl w:val="26201364"/>
    <w:lvl w:ilvl="0">
      <w:start w:val="1"/>
      <w:numFmt w:val="decimal"/>
      <w:lvlText w:val="%1"/>
      <w:lvlJc w:val="left"/>
      <w:pPr>
        <w:tabs>
          <w:tab w:val="num" w:pos="432"/>
        </w:tabs>
        <w:ind w:left="432" w:hanging="432"/>
      </w:pPr>
      <w:rPr>
        <w:u w:val="none"/>
      </w:rPr>
    </w:lvl>
    <w:lvl w:ilvl="1">
      <w:start w:val="1"/>
      <w:numFmt w:val="decimal"/>
      <w:lvlText w:val="%1.%2"/>
      <w:lvlJc w:val="left"/>
      <w:pPr>
        <w:tabs>
          <w:tab w:val="num" w:pos="576"/>
        </w:tabs>
        <w:ind w:left="576" w:hanging="576"/>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720"/>
        </w:tabs>
        <w:ind w:left="0" w:firstLine="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1" w15:restartNumberingAfterBreak="0">
    <w:nsid w:val="51AC6C1D"/>
    <w:multiLevelType w:val="hybridMultilevel"/>
    <w:tmpl w:val="0F1854C6"/>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4130005">
      <w:start w:val="1"/>
      <w:numFmt w:val="bullet"/>
      <w:lvlText w:val=""/>
      <w:lvlJc w:val="left"/>
      <w:pPr>
        <w:ind w:left="1800" w:hanging="360"/>
      </w:pPr>
      <w:rPr>
        <w:rFonts w:ascii="Wingdings" w:hAnsi="Wingdings" w:hint="default"/>
      </w:rPr>
    </w:lvl>
    <w:lvl w:ilvl="3" w:tplc="04130001">
      <w:start w:val="1"/>
      <w:numFmt w:val="bullet"/>
      <w:lvlText w:val=""/>
      <w:lvlJc w:val="left"/>
      <w:pPr>
        <w:ind w:left="2520" w:hanging="360"/>
      </w:pPr>
      <w:rPr>
        <w:rFonts w:ascii="Symbol" w:hAnsi="Symbol" w:hint="default"/>
      </w:rPr>
    </w:lvl>
    <w:lvl w:ilvl="4" w:tplc="04130003">
      <w:start w:val="1"/>
      <w:numFmt w:val="bullet"/>
      <w:lvlText w:val="o"/>
      <w:lvlJc w:val="left"/>
      <w:pPr>
        <w:ind w:left="3240" w:hanging="360"/>
      </w:pPr>
      <w:rPr>
        <w:rFonts w:ascii="Courier New" w:hAnsi="Courier New" w:cs="Courier New" w:hint="default"/>
      </w:rPr>
    </w:lvl>
    <w:lvl w:ilvl="5" w:tplc="04130005">
      <w:start w:val="1"/>
      <w:numFmt w:val="bullet"/>
      <w:lvlText w:val=""/>
      <w:lvlJc w:val="left"/>
      <w:pPr>
        <w:ind w:left="3960" w:hanging="360"/>
      </w:pPr>
      <w:rPr>
        <w:rFonts w:ascii="Wingdings" w:hAnsi="Wingdings" w:hint="default"/>
      </w:rPr>
    </w:lvl>
    <w:lvl w:ilvl="6" w:tplc="04130001">
      <w:start w:val="1"/>
      <w:numFmt w:val="bullet"/>
      <w:lvlText w:val=""/>
      <w:lvlJc w:val="left"/>
      <w:pPr>
        <w:ind w:left="4680" w:hanging="360"/>
      </w:pPr>
      <w:rPr>
        <w:rFonts w:ascii="Symbol" w:hAnsi="Symbol" w:hint="default"/>
      </w:rPr>
    </w:lvl>
    <w:lvl w:ilvl="7" w:tplc="04130003">
      <w:start w:val="1"/>
      <w:numFmt w:val="bullet"/>
      <w:lvlText w:val="o"/>
      <w:lvlJc w:val="left"/>
      <w:pPr>
        <w:ind w:left="5400" w:hanging="360"/>
      </w:pPr>
      <w:rPr>
        <w:rFonts w:ascii="Courier New" w:hAnsi="Courier New" w:cs="Courier New" w:hint="default"/>
      </w:rPr>
    </w:lvl>
    <w:lvl w:ilvl="8" w:tplc="04130005">
      <w:start w:val="1"/>
      <w:numFmt w:val="bullet"/>
      <w:lvlText w:val=""/>
      <w:lvlJc w:val="left"/>
      <w:pPr>
        <w:ind w:left="6120" w:hanging="360"/>
      </w:pPr>
      <w:rPr>
        <w:rFonts w:ascii="Wingdings" w:hAnsi="Wingdings" w:hint="default"/>
      </w:rPr>
    </w:lvl>
  </w:abstractNum>
  <w:abstractNum w:abstractNumId="22" w15:restartNumberingAfterBreak="0">
    <w:nsid w:val="529901D7"/>
    <w:multiLevelType w:val="hybridMultilevel"/>
    <w:tmpl w:val="01B288A0"/>
    <w:lvl w:ilvl="0" w:tplc="59348D66">
      <w:numFmt w:val="bullet"/>
      <w:lvlText w:val="-"/>
      <w:lvlJc w:val="left"/>
      <w:pPr>
        <w:ind w:left="720" w:hanging="360"/>
      </w:pPr>
      <w:rPr>
        <w:rFonts w:ascii="Arial" w:eastAsia="Times New Roman" w:hAnsi="Arial" w:cs="Aria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23" w15:restartNumberingAfterBreak="0">
    <w:nsid w:val="5751765A"/>
    <w:multiLevelType w:val="singleLevel"/>
    <w:tmpl w:val="E8B02F52"/>
    <w:lvl w:ilvl="0">
      <w:start w:val="3"/>
      <w:numFmt w:val="bullet"/>
      <w:lvlText w:val="-"/>
      <w:lvlJc w:val="left"/>
      <w:pPr>
        <w:tabs>
          <w:tab w:val="num" w:pos="360"/>
        </w:tabs>
        <w:ind w:left="360" w:hanging="360"/>
      </w:pPr>
      <w:rPr>
        <w:rFonts w:ascii="Times New Roman" w:hAnsi="Times New Roman" w:hint="default"/>
      </w:rPr>
    </w:lvl>
  </w:abstractNum>
  <w:abstractNum w:abstractNumId="24" w15:restartNumberingAfterBreak="0">
    <w:nsid w:val="581971B9"/>
    <w:multiLevelType w:val="hybridMultilevel"/>
    <w:tmpl w:val="4C8E4A18"/>
    <w:lvl w:ilvl="0" w:tplc="57106BCE">
      <w:numFmt w:val="bullet"/>
      <w:lvlText w:val="-"/>
      <w:lvlJc w:val="left"/>
      <w:pPr>
        <w:tabs>
          <w:tab w:val="num" w:pos="720"/>
        </w:tabs>
        <w:ind w:left="720" w:hanging="360"/>
      </w:pPr>
      <w:rPr>
        <w:rFonts w:ascii="Arial" w:eastAsia="Times New Roman" w:hAnsi="Arial" w:cs="Arial"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B6A29E4"/>
    <w:multiLevelType w:val="hybridMultilevel"/>
    <w:tmpl w:val="835A9D48"/>
    <w:lvl w:ilvl="0" w:tplc="0413000D">
      <w:start w:val="1"/>
      <w:numFmt w:val="bullet"/>
      <w:lvlText w:val=""/>
      <w:lvlJc w:val="left"/>
      <w:pPr>
        <w:tabs>
          <w:tab w:val="num" w:pos="357"/>
        </w:tabs>
        <w:ind w:left="357" w:hanging="357"/>
      </w:pPr>
      <w:rPr>
        <w:rFonts w:ascii="Wingdings" w:hAnsi="Wingdings"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BDF3478"/>
    <w:multiLevelType w:val="multilevel"/>
    <w:tmpl w:val="65284C0E"/>
    <w:lvl w:ilvl="0">
      <w:start w:val="25"/>
      <w:numFmt w:val="bullet"/>
      <w:lvlText w:val="-"/>
      <w:lvlJc w:val="left"/>
      <w:pPr>
        <w:tabs>
          <w:tab w:val="num" w:pos="936"/>
        </w:tabs>
        <w:ind w:left="936" w:hanging="360"/>
      </w:pPr>
      <w:rPr>
        <w:rFonts w:ascii="Arial" w:eastAsia="Times New Roman" w:hAnsi="Arial" w:cs="Arial" w:hint="default"/>
      </w:rPr>
    </w:lvl>
    <w:lvl w:ilvl="1">
      <w:start w:val="1"/>
      <w:numFmt w:val="bullet"/>
      <w:lvlText w:val="o"/>
      <w:lvlJc w:val="left"/>
      <w:pPr>
        <w:tabs>
          <w:tab w:val="num" w:pos="1656"/>
        </w:tabs>
        <w:ind w:left="1656" w:hanging="360"/>
      </w:pPr>
      <w:rPr>
        <w:rFonts w:ascii="Courier New" w:hAnsi="Courier New" w:cs="Courier New" w:hint="default"/>
      </w:rPr>
    </w:lvl>
    <w:lvl w:ilvl="2">
      <w:start w:val="1"/>
      <w:numFmt w:val="bullet"/>
      <w:lvlText w:val=""/>
      <w:lvlJc w:val="left"/>
      <w:pPr>
        <w:tabs>
          <w:tab w:val="num" w:pos="2376"/>
        </w:tabs>
        <w:ind w:left="2376" w:hanging="360"/>
      </w:pPr>
      <w:rPr>
        <w:rFonts w:ascii="Wingdings" w:hAnsi="Wingdings" w:hint="default"/>
      </w:rPr>
    </w:lvl>
    <w:lvl w:ilvl="3">
      <w:start w:val="1"/>
      <w:numFmt w:val="bullet"/>
      <w:lvlText w:val=""/>
      <w:lvlJc w:val="left"/>
      <w:pPr>
        <w:tabs>
          <w:tab w:val="num" w:pos="3096"/>
        </w:tabs>
        <w:ind w:left="3096" w:hanging="360"/>
      </w:pPr>
      <w:rPr>
        <w:rFonts w:ascii="Symbol" w:hAnsi="Symbol" w:hint="default"/>
      </w:rPr>
    </w:lvl>
    <w:lvl w:ilvl="4">
      <w:start w:val="1"/>
      <w:numFmt w:val="bullet"/>
      <w:lvlText w:val="o"/>
      <w:lvlJc w:val="left"/>
      <w:pPr>
        <w:tabs>
          <w:tab w:val="num" w:pos="3816"/>
        </w:tabs>
        <w:ind w:left="3816" w:hanging="360"/>
      </w:pPr>
      <w:rPr>
        <w:rFonts w:ascii="Courier New" w:hAnsi="Courier New" w:cs="Courier New" w:hint="default"/>
      </w:rPr>
    </w:lvl>
    <w:lvl w:ilvl="5">
      <w:start w:val="1"/>
      <w:numFmt w:val="bullet"/>
      <w:lvlText w:val=""/>
      <w:lvlJc w:val="left"/>
      <w:pPr>
        <w:tabs>
          <w:tab w:val="num" w:pos="4536"/>
        </w:tabs>
        <w:ind w:left="4536" w:hanging="360"/>
      </w:pPr>
      <w:rPr>
        <w:rFonts w:ascii="Wingdings" w:hAnsi="Wingdings" w:hint="default"/>
      </w:rPr>
    </w:lvl>
    <w:lvl w:ilvl="6">
      <w:start w:val="1"/>
      <w:numFmt w:val="bullet"/>
      <w:lvlText w:val=""/>
      <w:lvlJc w:val="left"/>
      <w:pPr>
        <w:tabs>
          <w:tab w:val="num" w:pos="5256"/>
        </w:tabs>
        <w:ind w:left="5256" w:hanging="360"/>
      </w:pPr>
      <w:rPr>
        <w:rFonts w:ascii="Symbol" w:hAnsi="Symbol" w:hint="default"/>
      </w:rPr>
    </w:lvl>
    <w:lvl w:ilvl="7">
      <w:start w:val="1"/>
      <w:numFmt w:val="bullet"/>
      <w:lvlText w:val="o"/>
      <w:lvlJc w:val="left"/>
      <w:pPr>
        <w:tabs>
          <w:tab w:val="num" w:pos="5976"/>
        </w:tabs>
        <w:ind w:left="5976" w:hanging="360"/>
      </w:pPr>
      <w:rPr>
        <w:rFonts w:ascii="Courier New" w:hAnsi="Courier New" w:cs="Courier New" w:hint="default"/>
      </w:rPr>
    </w:lvl>
    <w:lvl w:ilvl="8">
      <w:start w:val="1"/>
      <w:numFmt w:val="bullet"/>
      <w:lvlText w:val=""/>
      <w:lvlJc w:val="left"/>
      <w:pPr>
        <w:tabs>
          <w:tab w:val="num" w:pos="6696"/>
        </w:tabs>
        <w:ind w:left="6696" w:hanging="360"/>
      </w:pPr>
      <w:rPr>
        <w:rFonts w:ascii="Wingdings" w:hAnsi="Wingdings" w:hint="default"/>
      </w:rPr>
    </w:lvl>
  </w:abstractNum>
  <w:abstractNum w:abstractNumId="27" w15:restartNumberingAfterBreak="0">
    <w:nsid w:val="5C323DD9"/>
    <w:multiLevelType w:val="hybridMultilevel"/>
    <w:tmpl w:val="E1D681F4"/>
    <w:lvl w:ilvl="0" w:tplc="04130001">
      <w:start w:val="1"/>
      <w:numFmt w:val="bullet"/>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D9F5FB7"/>
    <w:multiLevelType w:val="multilevel"/>
    <w:tmpl w:val="406861B2"/>
    <w:lvl w:ilvl="0">
      <w:start w:val="1"/>
      <w:numFmt w:val="bullet"/>
      <w:lvlText w:val=""/>
      <w:lvlJc w:val="left"/>
      <w:pPr>
        <w:tabs>
          <w:tab w:val="num" w:pos="357"/>
        </w:tabs>
        <w:ind w:left="357" w:hanging="357"/>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0074080"/>
    <w:multiLevelType w:val="hybridMultilevel"/>
    <w:tmpl w:val="90EE5D26"/>
    <w:lvl w:ilvl="0" w:tplc="2278B906">
      <w:numFmt w:val="bullet"/>
      <w:lvlText w:val="-"/>
      <w:lvlJc w:val="left"/>
      <w:pPr>
        <w:tabs>
          <w:tab w:val="num" w:pos="360"/>
        </w:tabs>
        <w:ind w:left="360" w:hanging="360"/>
      </w:pPr>
      <w:rPr>
        <w:rFonts w:ascii="Arial" w:eastAsia="Times New Roman" w:hAnsi="Arial" w:cs="Arial" w:hint="default"/>
      </w:rPr>
    </w:lvl>
    <w:lvl w:ilvl="1" w:tplc="04130003" w:tentative="1">
      <w:start w:val="1"/>
      <w:numFmt w:val="bullet"/>
      <w:lvlText w:val="o"/>
      <w:lvlJc w:val="left"/>
      <w:pPr>
        <w:tabs>
          <w:tab w:val="num" w:pos="1080"/>
        </w:tabs>
        <w:ind w:left="1080" w:hanging="360"/>
      </w:pPr>
      <w:rPr>
        <w:rFonts w:ascii="Courier New" w:hAnsi="Courier New" w:cs="Courier New" w:hint="default"/>
      </w:rPr>
    </w:lvl>
    <w:lvl w:ilvl="2" w:tplc="04130005" w:tentative="1">
      <w:start w:val="1"/>
      <w:numFmt w:val="bullet"/>
      <w:lvlText w:val=""/>
      <w:lvlJc w:val="left"/>
      <w:pPr>
        <w:tabs>
          <w:tab w:val="num" w:pos="1800"/>
        </w:tabs>
        <w:ind w:left="1800" w:hanging="360"/>
      </w:pPr>
      <w:rPr>
        <w:rFonts w:ascii="Wingdings" w:hAnsi="Wingdings" w:hint="default"/>
      </w:rPr>
    </w:lvl>
    <w:lvl w:ilvl="3" w:tplc="04130001" w:tentative="1">
      <w:start w:val="1"/>
      <w:numFmt w:val="bullet"/>
      <w:lvlText w:val=""/>
      <w:lvlJc w:val="left"/>
      <w:pPr>
        <w:tabs>
          <w:tab w:val="num" w:pos="2520"/>
        </w:tabs>
        <w:ind w:left="2520" w:hanging="360"/>
      </w:pPr>
      <w:rPr>
        <w:rFonts w:ascii="Symbol" w:hAnsi="Symbol" w:hint="default"/>
      </w:rPr>
    </w:lvl>
    <w:lvl w:ilvl="4" w:tplc="04130003" w:tentative="1">
      <w:start w:val="1"/>
      <w:numFmt w:val="bullet"/>
      <w:lvlText w:val="o"/>
      <w:lvlJc w:val="left"/>
      <w:pPr>
        <w:tabs>
          <w:tab w:val="num" w:pos="3240"/>
        </w:tabs>
        <w:ind w:left="3240" w:hanging="360"/>
      </w:pPr>
      <w:rPr>
        <w:rFonts w:ascii="Courier New" w:hAnsi="Courier New" w:cs="Courier New" w:hint="default"/>
      </w:rPr>
    </w:lvl>
    <w:lvl w:ilvl="5" w:tplc="04130005" w:tentative="1">
      <w:start w:val="1"/>
      <w:numFmt w:val="bullet"/>
      <w:lvlText w:val=""/>
      <w:lvlJc w:val="left"/>
      <w:pPr>
        <w:tabs>
          <w:tab w:val="num" w:pos="3960"/>
        </w:tabs>
        <w:ind w:left="3960" w:hanging="360"/>
      </w:pPr>
      <w:rPr>
        <w:rFonts w:ascii="Wingdings" w:hAnsi="Wingdings" w:hint="default"/>
      </w:rPr>
    </w:lvl>
    <w:lvl w:ilvl="6" w:tplc="04130001" w:tentative="1">
      <w:start w:val="1"/>
      <w:numFmt w:val="bullet"/>
      <w:lvlText w:val=""/>
      <w:lvlJc w:val="left"/>
      <w:pPr>
        <w:tabs>
          <w:tab w:val="num" w:pos="4680"/>
        </w:tabs>
        <w:ind w:left="4680" w:hanging="360"/>
      </w:pPr>
      <w:rPr>
        <w:rFonts w:ascii="Symbol" w:hAnsi="Symbol" w:hint="default"/>
      </w:rPr>
    </w:lvl>
    <w:lvl w:ilvl="7" w:tplc="04130003" w:tentative="1">
      <w:start w:val="1"/>
      <w:numFmt w:val="bullet"/>
      <w:lvlText w:val="o"/>
      <w:lvlJc w:val="left"/>
      <w:pPr>
        <w:tabs>
          <w:tab w:val="num" w:pos="5400"/>
        </w:tabs>
        <w:ind w:left="5400" w:hanging="360"/>
      </w:pPr>
      <w:rPr>
        <w:rFonts w:ascii="Courier New" w:hAnsi="Courier New" w:cs="Courier New" w:hint="default"/>
      </w:rPr>
    </w:lvl>
    <w:lvl w:ilvl="8" w:tplc="04130005" w:tentative="1">
      <w:start w:val="1"/>
      <w:numFmt w:val="bullet"/>
      <w:lvlText w:val=""/>
      <w:lvlJc w:val="left"/>
      <w:pPr>
        <w:tabs>
          <w:tab w:val="num" w:pos="6120"/>
        </w:tabs>
        <w:ind w:left="6120" w:hanging="360"/>
      </w:pPr>
      <w:rPr>
        <w:rFonts w:ascii="Wingdings" w:hAnsi="Wingdings" w:hint="default"/>
      </w:rPr>
    </w:lvl>
  </w:abstractNum>
  <w:abstractNum w:abstractNumId="30" w15:restartNumberingAfterBreak="0">
    <w:nsid w:val="62354B99"/>
    <w:multiLevelType w:val="singleLevel"/>
    <w:tmpl w:val="0413000F"/>
    <w:lvl w:ilvl="0">
      <w:start w:val="1"/>
      <w:numFmt w:val="decimal"/>
      <w:lvlText w:val="%1."/>
      <w:lvlJc w:val="left"/>
      <w:pPr>
        <w:tabs>
          <w:tab w:val="num" w:pos="360"/>
        </w:tabs>
        <w:ind w:left="360" w:hanging="360"/>
      </w:pPr>
    </w:lvl>
  </w:abstractNum>
  <w:abstractNum w:abstractNumId="31" w15:restartNumberingAfterBreak="0">
    <w:nsid w:val="6D69162B"/>
    <w:multiLevelType w:val="hybridMultilevel"/>
    <w:tmpl w:val="50147CF0"/>
    <w:lvl w:ilvl="0" w:tplc="99EC6AF2">
      <w:start w:val="1"/>
      <w:numFmt w:val="upperLetter"/>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2" w15:restartNumberingAfterBreak="0">
    <w:nsid w:val="6F0B419B"/>
    <w:multiLevelType w:val="multilevel"/>
    <w:tmpl w:val="D188D6D6"/>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652052B"/>
    <w:multiLevelType w:val="hybridMultilevel"/>
    <w:tmpl w:val="E4729580"/>
    <w:lvl w:ilvl="0" w:tplc="04130001">
      <w:start w:val="1"/>
      <w:numFmt w:val="bullet"/>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0221E7"/>
    <w:multiLevelType w:val="multilevel"/>
    <w:tmpl w:val="695EC29A"/>
    <w:lvl w:ilvl="0">
      <w:start w:val="1"/>
      <w:numFmt w:val="decimal"/>
      <w:pStyle w:val="Kop1"/>
      <w:lvlText w:val="%1"/>
      <w:lvlJc w:val="left"/>
      <w:pPr>
        <w:tabs>
          <w:tab w:val="num" w:pos="432"/>
        </w:tabs>
        <w:ind w:left="432" w:hanging="432"/>
      </w:pPr>
      <w:rPr>
        <w:u w:val="none"/>
      </w:rPr>
    </w:lvl>
    <w:lvl w:ilvl="1">
      <w:start w:val="1"/>
      <w:numFmt w:val="decimal"/>
      <w:pStyle w:val="Kop2"/>
      <w:lvlText w:val="%1.%2"/>
      <w:lvlJc w:val="left"/>
      <w:pPr>
        <w:tabs>
          <w:tab w:val="num" w:pos="576"/>
        </w:tabs>
        <w:ind w:left="576" w:hanging="576"/>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720"/>
        </w:tabs>
        <w:ind w:left="0" w:firstLine="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5" w15:restartNumberingAfterBreak="0">
    <w:nsid w:val="793D762E"/>
    <w:multiLevelType w:val="singleLevel"/>
    <w:tmpl w:val="02C6D790"/>
    <w:lvl w:ilvl="0">
      <w:start w:val="1"/>
      <w:numFmt w:val="decimal"/>
      <w:lvlText w:val="2.3.%1 "/>
      <w:legacy w:legacy="1" w:legacySpace="0" w:legacyIndent="283"/>
      <w:lvlJc w:val="left"/>
      <w:pPr>
        <w:ind w:left="1303" w:hanging="283"/>
      </w:pPr>
      <w:rPr>
        <w:rFonts w:ascii="Times New Roman" w:hAnsi="Times New Roman" w:hint="default"/>
        <w:b w:val="0"/>
        <w:i w:val="0"/>
        <w:sz w:val="20"/>
        <w:u w:val="none"/>
      </w:rPr>
    </w:lvl>
  </w:abstractNum>
  <w:abstractNum w:abstractNumId="36" w15:restartNumberingAfterBreak="0">
    <w:nsid w:val="7B0C5CDD"/>
    <w:multiLevelType w:val="multilevel"/>
    <w:tmpl w:val="0DB89040"/>
    <w:lvl w:ilvl="0">
      <w:start w:val="1"/>
      <w:numFmt w:val="decimal"/>
      <w:lvlText w:val="%1"/>
      <w:lvlJc w:val="left"/>
      <w:pPr>
        <w:tabs>
          <w:tab w:val="num" w:pos="432"/>
        </w:tabs>
        <w:ind w:left="432" w:hanging="432"/>
      </w:pPr>
      <w:rPr>
        <w:u w:val="none"/>
      </w:r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0" w:firstLine="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7" w15:restartNumberingAfterBreak="0">
    <w:nsid w:val="7B3B68A9"/>
    <w:multiLevelType w:val="hybridMultilevel"/>
    <w:tmpl w:val="BA7EF29A"/>
    <w:lvl w:ilvl="0" w:tplc="889A1AD4">
      <w:start w:val="1"/>
      <w:numFmt w:val="upperLetter"/>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8" w15:restartNumberingAfterBreak="0">
    <w:nsid w:val="7BDE4F8D"/>
    <w:multiLevelType w:val="hybridMultilevel"/>
    <w:tmpl w:val="7EFE6D44"/>
    <w:lvl w:ilvl="0" w:tplc="F4A4FDEA">
      <w:start w:val="8305"/>
      <w:numFmt w:val="bullet"/>
      <w:lvlText w:val=""/>
      <w:lvlJc w:val="left"/>
      <w:pPr>
        <w:tabs>
          <w:tab w:val="num" w:pos="765"/>
        </w:tabs>
        <w:ind w:left="765" w:hanging="405"/>
      </w:pPr>
      <w:rPr>
        <w:rFonts w:ascii="WasSymbolen" w:eastAsia="Times New Roman" w:hAnsi="WasSymbolen" w:hint="default"/>
      </w:rPr>
    </w:lvl>
    <w:lvl w:ilvl="1" w:tplc="04130003" w:tentative="1">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num w:numId="1">
    <w:abstractNumId w:val="34"/>
  </w:num>
  <w:num w:numId="2">
    <w:abstractNumId w:val="15"/>
  </w:num>
  <w:num w:numId="3">
    <w:abstractNumId w:val="1"/>
  </w:num>
  <w:num w:numId="4">
    <w:abstractNumId w:val="14"/>
  </w:num>
  <w:num w:numId="5">
    <w:abstractNumId w:val="34"/>
  </w:num>
  <w:num w:numId="6">
    <w:abstractNumId w:val="16"/>
  </w:num>
  <w:num w:numId="7">
    <w:abstractNumId w:val="5"/>
  </w:num>
  <w:num w:numId="8">
    <w:abstractNumId w:val="38"/>
  </w:num>
  <w:num w:numId="9">
    <w:abstractNumId w:val="30"/>
  </w:num>
  <w:num w:numId="10">
    <w:abstractNumId w:val="18"/>
  </w:num>
  <w:num w:numId="11">
    <w:abstractNumId w:val="7"/>
    <w:lvlOverride w:ilvl="0">
      <w:lvl w:ilvl="0">
        <w:start w:val="1"/>
        <w:numFmt w:val="decimal"/>
        <w:lvlText w:val="3.%1 "/>
        <w:legacy w:legacy="1" w:legacySpace="0" w:legacyIndent="283"/>
        <w:lvlJc w:val="left"/>
        <w:pPr>
          <w:ind w:left="733" w:hanging="283"/>
        </w:pPr>
        <w:rPr>
          <w:rFonts w:ascii="Univers" w:hAnsi="Univers" w:hint="default"/>
          <w:b w:val="0"/>
          <w:i w:val="0"/>
          <w:sz w:val="18"/>
          <w:u w:val="none"/>
        </w:rPr>
      </w:lvl>
    </w:lvlOverride>
  </w:num>
  <w:num w:numId="12">
    <w:abstractNumId w:val="34"/>
  </w:num>
  <w:num w:numId="13">
    <w:abstractNumId w:val="8"/>
  </w:num>
  <w:num w:numId="14">
    <w:abstractNumId w:val="35"/>
  </w:num>
  <w:num w:numId="15">
    <w:abstractNumId w:val="0"/>
  </w:num>
  <w:num w:numId="16">
    <w:abstractNumId w:val="17"/>
  </w:num>
  <w:num w:numId="17">
    <w:abstractNumId w:val="36"/>
  </w:num>
  <w:num w:numId="18">
    <w:abstractNumId w:val="33"/>
  </w:num>
  <w:num w:numId="19">
    <w:abstractNumId w:val="26"/>
  </w:num>
  <w:num w:numId="20">
    <w:abstractNumId w:val="11"/>
  </w:num>
  <w:num w:numId="21">
    <w:abstractNumId w:val="19"/>
  </w:num>
  <w:num w:numId="22">
    <w:abstractNumId w:val="27"/>
  </w:num>
  <w:num w:numId="23">
    <w:abstractNumId w:val="2"/>
  </w:num>
  <w:num w:numId="24">
    <w:abstractNumId w:val="32"/>
  </w:num>
  <w:num w:numId="25">
    <w:abstractNumId w:val="12"/>
  </w:num>
  <w:num w:numId="26">
    <w:abstractNumId w:val="23"/>
  </w:num>
  <w:num w:numId="27">
    <w:abstractNumId w:val="13"/>
  </w:num>
  <w:num w:numId="28">
    <w:abstractNumId w:val="4"/>
  </w:num>
  <w:num w:numId="29">
    <w:abstractNumId w:val="25"/>
  </w:num>
  <w:num w:numId="30">
    <w:abstractNumId w:val="3"/>
  </w:num>
  <w:num w:numId="31">
    <w:abstractNumId w:val="28"/>
  </w:num>
  <w:num w:numId="32">
    <w:abstractNumId w:val="29"/>
  </w:num>
  <w:num w:numId="33">
    <w:abstractNumId w:val="24"/>
  </w:num>
  <w:num w:numId="34">
    <w:abstractNumId w:val="37"/>
  </w:num>
  <w:num w:numId="35">
    <w:abstractNumId w:val="31"/>
  </w:num>
  <w:num w:numId="36">
    <w:abstractNumId w:val="10"/>
  </w:num>
  <w:num w:numId="37">
    <w:abstractNumId w:val="22"/>
  </w:num>
  <w:num w:numId="38">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2"/>
  </w:num>
  <w:num w:numId="41">
    <w:abstractNumId w:val="21"/>
  </w:num>
  <w:num w:numId="42">
    <w:abstractNumId w:val="6"/>
  </w:num>
  <w:num w:numId="43">
    <w:abstractNumId w:val="9"/>
  </w:num>
  <w:num w:numId="44">
    <w:abstractNumId w:val="34"/>
  </w:num>
  <w:num w:numId="45">
    <w:abstractNumId w:val="34"/>
    <w:lvlOverride w:ilvl="0">
      <w:startOverride w:val="1"/>
    </w:lvlOverride>
    <w:lvlOverride w:ilvl="1">
      <w:startOverride w:val="2"/>
    </w:lvlOverride>
  </w:num>
  <w:num w:numId="46">
    <w:abstractNumId w:val="34"/>
    <w:lvlOverride w:ilvl="0">
      <w:startOverride w:val="2"/>
    </w:lvlOverride>
    <w:lvlOverride w:ilvl="1">
      <w:startOverride w:val="2"/>
    </w:lvlOverride>
  </w:num>
  <w:num w:numId="47">
    <w:abstractNumId w:val="34"/>
    <w:lvlOverride w:ilvl="0">
      <w:startOverride w:val="2"/>
    </w:lvlOverride>
    <w:lvlOverride w:ilvl="1">
      <w:startOverride w:val="3"/>
    </w:lvlOverride>
  </w:num>
  <w:num w:numId="48">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35"/>
  <w:hyphenationZone w:val="425"/>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D1628"/>
    <w:rsid w:val="000017C0"/>
    <w:rsid w:val="00003B5B"/>
    <w:rsid w:val="00004CEA"/>
    <w:rsid w:val="00005770"/>
    <w:rsid w:val="0001065D"/>
    <w:rsid w:val="0001339F"/>
    <w:rsid w:val="000314E2"/>
    <w:rsid w:val="00036F6A"/>
    <w:rsid w:val="000469A3"/>
    <w:rsid w:val="00053064"/>
    <w:rsid w:val="00054A68"/>
    <w:rsid w:val="00055BB4"/>
    <w:rsid w:val="0006104B"/>
    <w:rsid w:val="000673D5"/>
    <w:rsid w:val="00067B07"/>
    <w:rsid w:val="000701F8"/>
    <w:rsid w:val="00070FEA"/>
    <w:rsid w:val="0007129B"/>
    <w:rsid w:val="000713C2"/>
    <w:rsid w:val="00074684"/>
    <w:rsid w:val="000768BE"/>
    <w:rsid w:val="00086484"/>
    <w:rsid w:val="00090EFF"/>
    <w:rsid w:val="000924CC"/>
    <w:rsid w:val="000938CB"/>
    <w:rsid w:val="00094477"/>
    <w:rsid w:val="000949EC"/>
    <w:rsid w:val="000978D6"/>
    <w:rsid w:val="000B2831"/>
    <w:rsid w:val="000B4018"/>
    <w:rsid w:val="000B5278"/>
    <w:rsid w:val="000B6414"/>
    <w:rsid w:val="000B6616"/>
    <w:rsid w:val="000C31A8"/>
    <w:rsid w:val="000D1628"/>
    <w:rsid w:val="000D5FC1"/>
    <w:rsid w:val="000D7AF3"/>
    <w:rsid w:val="000E1BC4"/>
    <w:rsid w:val="000E217E"/>
    <w:rsid w:val="000E2441"/>
    <w:rsid w:val="000E48B4"/>
    <w:rsid w:val="000E6593"/>
    <w:rsid w:val="000E6E98"/>
    <w:rsid w:val="000F2214"/>
    <w:rsid w:val="000F514C"/>
    <w:rsid w:val="001014A0"/>
    <w:rsid w:val="001014C9"/>
    <w:rsid w:val="001019CA"/>
    <w:rsid w:val="00103DE7"/>
    <w:rsid w:val="00105575"/>
    <w:rsid w:val="00106644"/>
    <w:rsid w:val="001121D6"/>
    <w:rsid w:val="0011252C"/>
    <w:rsid w:val="00115F49"/>
    <w:rsid w:val="0012001F"/>
    <w:rsid w:val="00123545"/>
    <w:rsid w:val="0012425D"/>
    <w:rsid w:val="0012713D"/>
    <w:rsid w:val="00127901"/>
    <w:rsid w:val="00131DAE"/>
    <w:rsid w:val="0013424B"/>
    <w:rsid w:val="001352B0"/>
    <w:rsid w:val="001353BE"/>
    <w:rsid w:val="00140C86"/>
    <w:rsid w:val="001433B8"/>
    <w:rsid w:val="00143873"/>
    <w:rsid w:val="00145C9A"/>
    <w:rsid w:val="001465E1"/>
    <w:rsid w:val="001525F3"/>
    <w:rsid w:val="0015734A"/>
    <w:rsid w:val="00157561"/>
    <w:rsid w:val="00161C16"/>
    <w:rsid w:val="00163882"/>
    <w:rsid w:val="00163A43"/>
    <w:rsid w:val="00165ECF"/>
    <w:rsid w:val="001704E1"/>
    <w:rsid w:val="00173B38"/>
    <w:rsid w:val="00174F90"/>
    <w:rsid w:val="00175856"/>
    <w:rsid w:val="00175FAA"/>
    <w:rsid w:val="00176FDC"/>
    <w:rsid w:val="001778BE"/>
    <w:rsid w:val="0018035E"/>
    <w:rsid w:val="001813EA"/>
    <w:rsid w:val="00183B08"/>
    <w:rsid w:val="00183F3B"/>
    <w:rsid w:val="00185B9D"/>
    <w:rsid w:val="001919D7"/>
    <w:rsid w:val="001923A9"/>
    <w:rsid w:val="001A0F23"/>
    <w:rsid w:val="001A240E"/>
    <w:rsid w:val="001A46CA"/>
    <w:rsid w:val="001B2F36"/>
    <w:rsid w:val="001B625F"/>
    <w:rsid w:val="001B75BB"/>
    <w:rsid w:val="001C0CBB"/>
    <w:rsid w:val="001C1977"/>
    <w:rsid w:val="001C1F81"/>
    <w:rsid w:val="001C319C"/>
    <w:rsid w:val="001C5A12"/>
    <w:rsid w:val="001C6A98"/>
    <w:rsid w:val="001C6B91"/>
    <w:rsid w:val="001C6F85"/>
    <w:rsid w:val="001C7A23"/>
    <w:rsid w:val="001D1055"/>
    <w:rsid w:val="001D3D0B"/>
    <w:rsid w:val="001D4FEF"/>
    <w:rsid w:val="001D5AE2"/>
    <w:rsid w:val="001E0920"/>
    <w:rsid w:val="001F0BBF"/>
    <w:rsid w:val="001F0FEE"/>
    <w:rsid w:val="001F27C7"/>
    <w:rsid w:val="001F2AD3"/>
    <w:rsid w:val="001F52A1"/>
    <w:rsid w:val="002022C3"/>
    <w:rsid w:val="00202B16"/>
    <w:rsid w:val="0020313B"/>
    <w:rsid w:val="002055A2"/>
    <w:rsid w:val="00205AC5"/>
    <w:rsid w:val="002106DD"/>
    <w:rsid w:val="002144BA"/>
    <w:rsid w:val="0021472B"/>
    <w:rsid w:val="00214732"/>
    <w:rsid w:val="00216606"/>
    <w:rsid w:val="00224B29"/>
    <w:rsid w:val="00231929"/>
    <w:rsid w:val="002324BA"/>
    <w:rsid w:val="00232CB7"/>
    <w:rsid w:val="00236168"/>
    <w:rsid w:val="002363FE"/>
    <w:rsid w:val="00237852"/>
    <w:rsid w:val="00240EB2"/>
    <w:rsid w:val="00240FCA"/>
    <w:rsid w:val="00244947"/>
    <w:rsid w:val="00246868"/>
    <w:rsid w:val="00251579"/>
    <w:rsid w:val="002518F5"/>
    <w:rsid w:val="00253C92"/>
    <w:rsid w:val="00255E3D"/>
    <w:rsid w:val="002636A8"/>
    <w:rsid w:val="0026452D"/>
    <w:rsid w:val="00264EB8"/>
    <w:rsid w:val="00267518"/>
    <w:rsid w:val="0026783B"/>
    <w:rsid w:val="002722ED"/>
    <w:rsid w:val="00272CAE"/>
    <w:rsid w:val="002763A8"/>
    <w:rsid w:val="00280C8F"/>
    <w:rsid w:val="00280E19"/>
    <w:rsid w:val="00282146"/>
    <w:rsid w:val="0028268F"/>
    <w:rsid w:val="00286338"/>
    <w:rsid w:val="002863E3"/>
    <w:rsid w:val="002865CB"/>
    <w:rsid w:val="002918AC"/>
    <w:rsid w:val="002923CF"/>
    <w:rsid w:val="0029269E"/>
    <w:rsid w:val="002927F1"/>
    <w:rsid w:val="0029439F"/>
    <w:rsid w:val="00294883"/>
    <w:rsid w:val="00295972"/>
    <w:rsid w:val="002A21CC"/>
    <w:rsid w:val="002A328C"/>
    <w:rsid w:val="002A7F87"/>
    <w:rsid w:val="002B269D"/>
    <w:rsid w:val="002B4042"/>
    <w:rsid w:val="002B5AC0"/>
    <w:rsid w:val="002C17B4"/>
    <w:rsid w:val="002C2DDF"/>
    <w:rsid w:val="002C79AE"/>
    <w:rsid w:val="002D2115"/>
    <w:rsid w:val="002D3553"/>
    <w:rsid w:val="002D4A3E"/>
    <w:rsid w:val="002D4EC1"/>
    <w:rsid w:val="002D72B2"/>
    <w:rsid w:val="002E2FEB"/>
    <w:rsid w:val="002E4B1C"/>
    <w:rsid w:val="002E6911"/>
    <w:rsid w:val="002F0E23"/>
    <w:rsid w:val="002F4FBB"/>
    <w:rsid w:val="002F5FCC"/>
    <w:rsid w:val="002F6A75"/>
    <w:rsid w:val="002F71BC"/>
    <w:rsid w:val="003000A9"/>
    <w:rsid w:val="003000D7"/>
    <w:rsid w:val="00303A05"/>
    <w:rsid w:val="003053DE"/>
    <w:rsid w:val="00305E01"/>
    <w:rsid w:val="003061E4"/>
    <w:rsid w:val="00310B7B"/>
    <w:rsid w:val="00310FBB"/>
    <w:rsid w:val="0031189F"/>
    <w:rsid w:val="00313494"/>
    <w:rsid w:val="00316305"/>
    <w:rsid w:val="00316685"/>
    <w:rsid w:val="00331C79"/>
    <w:rsid w:val="003323EB"/>
    <w:rsid w:val="00332FF4"/>
    <w:rsid w:val="003344A0"/>
    <w:rsid w:val="0033657E"/>
    <w:rsid w:val="0034002E"/>
    <w:rsid w:val="003416FF"/>
    <w:rsid w:val="0034261F"/>
    <w:rsid w:val="003432F2"/>
    <w:rsid w:val="00344AAB"/>
    <w:rsid w:val="00346724"/>
    <w:rsid w:val="003523E9"/>
    <w:rsid w:val="00356B4F"/>
    <w:rsid w:val="00360784"/>
    <w:rsid w:val="00364606"/>
    <w:rsid w:val="00365BFA"/>
    <w:rsid w:val="00370279"/>
    <w:rsid w:val="003803A7"/>
    <w:rsid w:val="00380AF0"/>
    <w:rsid w:val="003832F1"/>
    <w:rsid w:val="0038484F"/>
    <w:rsid w:val="0038629C"/>
    <w:rsid w:val="00390551"/>
    <w:rsid w:val="00392EBB"/>
    <w:rsid w:val="003937DC"/>
    <w:rsid w:val="00393A7D"/>
    <w:rsid w:val="00394452"/>
    <w:rsid w:val="003967FA"/>
    <w:rsid w:val="003A0A3E"/>
    <w:rsid w:val="003A1D5A"/>
    <w:rsid w:val="003A217C"/>
    <w:rsid w:val="003A29D9"/>
    <w:rsid w:val="003A4632"/>
    <w:rsid w:val="003A5E24"/>
    <w:rsid w:val="003A7E48"/>
    <w:rsid w:val="003B16C9"/>
    <w:rsid w:val="003B1B4F"/>
    <w:rsid w:val="003B7E92"/>
    <w:rsid w:val="003C10B3"/>
    <w:rsid w:val="003D232F"/>
    <w:rsid w:val="003D4575"/>
    <w:rsid w:val="003E615E"/>
    <w:rsid w:val="003F2D42"/>
    <w:rsid w:val="003F6356"/>
    <w:rsid w:val="00400350"/>
    <w:rsid w:val="00400856"/>
    <w:rsid w:val="00402F7B"/>
    <w:rsid w:val="0041156B"/>
    <w:rsid w:val="0041173F"/>
    <w:rsid w:val="00415FBC"/>
    <w:rsid w:val="00416E43"/>
    <w:rsid w:val="00425428"/>
    <w:rsid w:val="004337D5"/>
    <w:rsid w:val="00435DC6"/>
    <w:rsid w:val="0043657C"/>
    <w:rsid w:val="00451675"/>
    <w:rsid w:val="00453A00"/>
    <w:rsid w:val="00454E1A"/>
    <w:rsid w:val="00462705"/>
    <w:rsid w:val="00462809"/>
    <w:rsid w:val="00467ADF"/>
    <w:rsid w:val="00472E09"/>
    <w:rsid w:val="004749C6"/>
    <w:rsid w:val="00474DC1"/>
    <w:rsid w:val="00475202"/>
    <w:rsid w:val="00477C34"/>
    <w:rsid w:val="00481431"/>
    <w:rsid w:val="0048328C"/>
    <w:rsid w:val="004840E8"/>
    <w:rsid w:val="00486586"/>
    <w:rsid w:val="004867CE"/>
    <w:rsid w:val="004874E1"/>
    <w:rsid w:val="00491D08"/>
    <w:rsid w:val="004920C1"/>
    <w:rsid w:val="0049234D"/>
    <w:rsid w:val="004932F5"/>
    <w:rsid w:val="0049386D"/>
    <w:rsid w:val="00495E46"/>
    <w:rsid w:val="004971BD"/>
    <w:rsid w:val="00497B21"/>
    <w:rsid w:val="00497BD6"/>
    <w:rsid w:val="004A03E2"/>
    <w:rsid w:val="004A1D08"/>
    <w:rsid w:val="004A3321"/>
    <w:rsid w:val="004A39E1"/>
    <w:rsid w:val="004A461F"/>
    <w:rsid w:val="004A472C"/>
    <w:rsid w:val="004A5380"/>
    <w:rsid w:val="004A70D4"/>
    <w:rsid w:val="004A7EE7"/>
    <w:rsid w:val="004B03C7"/>
    <w:rsid w:val="004B1126"/>
    <w:rsid w:val="004B1D93"/>
    <w:rsid w:val="004B3A90"/>
    <w:rsid w:val="004C01B3"/>
    <w:rsid w:val="004C0F48"/>
    <w:rsid w:val="004C4A07"/>
    <w:rsid w:val="004D3391"/>
    <w:rsid w:val="004D4B43"/>
    <w:rsid w:val="004D51F9"/>
    <w:rsid w:val="004D57A6"/>
    <w:rsid w:val="004E0703"/>
    <w:rsid w:val="004E1498"/>
    <w:rsid w:val="004E3684"/>
    <w:rsid w:val="004E5332"/>
    <w:rsid w:val="004F11FB"/>
    <w:rsid w:val="004F1554"/>
    <w:rsid w:val="004F204B"/>
    <w:rsid w:val="004F2950"/>
    <w:rsid w:val="004F53E7"/>
    <w:rsid w:val="004F5D98"/>
    <w:rsid w:val="004F7EA8"/>
    <w:rsid w:val="00503919"/>
    <w:rsid w:val="00506819"/>
    <w:rsid w:val="00507546"/>
    <w:rsid w:val="00510A34"/>
    <w:rsid w:val="00510E10"/>
    <w:rsid w:val="00511740"/>
    <w:rsid w:val="0051200F"/>
    <w:rsid w:val="00512528"/>
    <w:rsid w:val="00516770"/>
    <w:rsid w:val="00517D13"/>
    <w:rsid w:val="0052354F"/>
    <w:rsid w:val="00526C15"/>
    <w:rsid w:val="00526CBD"/>
    <w:rsid w:val="005316A5"/>
    <w:rsid w:val="00531E5D"/>
    <w:rsid w:val="00536767"/>
    <w:rsid w:val="00536E08"/>
    <w:rsid w:val="005406F2"/>
    <w:rsid w:val="0054181F"/>
    <w:rsid w:val="00542526"/>
    <w:rsid w:val="00544E37"/>
    <w:rsid w:val="00546683"/>
    <w:rsid w:val="0055117F"/>
    <w:rsid w:val="005515C2"/>
    <w:rsid w:val="005517A9"/>
    <w:rsid w:val="0055635F"/>
    <w:rsid w:val="00557401"/>
    <w:rsid w:val="005632D1"/>
    <w:rsid w:val="00567F0A"/>
    <w:rsid w:val="00570EBC"/>
    <w:rsid w:val="0057117D"/>
    <w:rsid w:val="00571269"/>
    <w:rsid w:val="00571BED"/>
    <w:rsid w:val="0057464C"/>
    <w:rsid w:val="00575FF9"/>
    <w:rsid w:val="005873A5"/>
    <w:rsid w:val="00593F12"/>
    <w:rsid w:val="0059423F"/>
    <w:rsid w:val="005A122D"/>
    <w:rsid w:val="005A26FE"/>
    <w:rsid w:val="005A372F"/>
    <w:rsid w:val="005A3C3E"/>
    <w:rsid w:val="005A4E05"/>
    <w:rsid w:val="005B0181"/>
    <w:rsid w:val="005B1660"/>
    <w:rsid w:val="005B4D4B"/>
    <w:rsid w:val="005B636D"/>
    <w:rsid w:val="005C1996"/>
    <w:rsid w:val="005C3966"/>
    <w:rsid w:val="005C3E8D"/>
    <w:rsid w:val="005C6B06"/>
    <w:rsid w:val="005D3A60"/>
    <w:rsid w:val="005D3C71"/>
    <w:rsid w:val="005D78F8"/>
    <w:rsid w:val="005E1F39"/>
    <w:rsid w:val="005E3124"/>
    <w:rsid w:val="005F644A"/>
    <w:rsid w:val="0060167A"/>
    <w:rsid w:val="00601712"/>
    <w:rsid w:val="00602D84"/>
    <w:rsid w:val="00604A18"/>
    <w:rsid w:val="006076C3"/>
    <w:rsid w:val="00607F15"/>
    <w:rsid w:val="00615088"/>
    <w:rsid w:val="0061620E"/>
    <w:rsid w:val="00623D5C"/>
    <w:rsid w:val="00626953"/>
    <w:rsid w:val="00627341"/>
    <w:rsid w:val="00627641"/>
    <w:rsid w:val="006323EB"/>
    <w:rsid w:val="00633504"/>
    <w:rsid w:val="00642EBA"/>
    <w:rsid w:val="006440E5"/>
    <w:rsid w:val="00644447"/>
    <w:rsid w:val="00644C51"/>
    <w:rsid w:val="00644EC5"/>
    <w:rsid w:val="00653EE3"/>
    <w:rsid w:val="00654E07"/>
    <w:rsid w:val="00655E33"/>
    <w:rsid w:val="00661B36"/>
    <w:rsid w:val="006631AE"/>
    <w:rsid w:val="00663373"/>
    <w:rsid w:val="00664905"/>
    <w:rsid w:val="00665284"/>
    <w:rsid w:val="00667B96"/>
    <w:rsid w:val="00671F9B"/>
    <w:rsid w:val="00672296"/>
    <w:rsid w:val="00682386"/>
    <w:rsid w:val="00683711"/>
    <w:rsid w:val="00683B1A"/>
    <w:rsid w:val="00685F89"/>
    <w:rsid w:val="00686275"/>
    <w:rsid w:val="00693F08"/>
    <w:rsid w:val="00694515"/>
    <w:rsid w:val="006A61CD"/>
    <w:rsid w:val="006A7877"/>
    <w:rsid w:val="006B0D20"/>
    <w:rsid w:val="006C50D3"/>
    <w:rsid w:val="006D0EBF"/>
    <w:rsid w:val="006D1881"/>
    <w:rsid w:val="006D2FC1"/>
    <w:rsid w:val="006D3485"/>
    <w:rsid w:val="006D40D6"/>
    <w:rsid w:val="006D6D1F"/>
    <w:rsid w:val="006E0782"/>
    <w:rsid w:val="006E0A03"/>
    <w:rsid w:val="006E2723"/>
    <w:rsid w:val="006E34D9"/>
    <w:rsid w:val="006E644C"/>
    <w:rsid w:val="006E6953"/>
    <w:rsid w:val="006F0771"/>
    <w:rsid w:val="006F154A"/>
    <w:rsid w:val="006F313C"/>
    <w:rsid w:val="006F390E"/>
    <w:rsid w:val="006F56DE"/>
    <w:rsid w:val="00706F50"/>
    <w:rsid w:val="00710C36"/>
    <w:rsid w:val="00710DC6"/>
    <w:rsid w:val="00711CD2"/>
    <w:rsid w:val="007143D8"/>
    <w:rsid w:val="007146B0"/>
    <w:rsid w:val="00715132"/>
    <w:rsid w:val="00717F6F"/>
    <w:rsid w:val="007279F7"/>
    <w:rsid w:val="00730CEF"/>
    <w:rsid w:val="00730F3A"/>
    <w:rsid w:val="007332EA"/>
    <w:rsid w:val="0073369E"/>
    <w:rsid w:val="007355A1"/>
    <w:rsid w:val="007365B2"/>
    <w:rsid w:val="00740A28"/>
    <w:rsid w:val="00741534"/>
    <w:rsid w:val="007447B2"/>
    <w:rsid w:val="00744F8E"/>
    <w:rsid w:val="0075156D"/>
    <w:rsid w:val="00752CDB"/>
    <w:rsid w:val="00755985"/>
    <w:rsid w:val="00756CB1"/>
    <w:rsid w:val="00757946"/>
    <w:rsid w:val="007617D3"/>
    <w:rsid w:val="00766C55"/>
    <w:rsid w:val="00774A6A"/>
    <w:rsid w:val="007772F0"/>
    <w:rsid w:val="00784C4A"/>
    <w:rsid w:val="00785531"/>
    <w:rsid w:val="0078554B"/>
    <w:rsid w:val="00786F7E"/>
    <w:rsid w:val="007904EA"/>
    <w:rsid w:val="00791C12"/>
    <w:rsid w:val="00792E6C"/>
    <w:rsid w:val="007956E9"/>
    <w:rsid w:val="00797DA0"/>
    <w:rsid w:val="007A0B66"/>
    <w:rsid w:val="007A18F0"/>
    <w:rsid w:val="007A3E52"/>
    <w:rsid w:val="007A592E"/>
    <w:rsid w:val="007B2CBD"/>
    <w:rsid w:val="007B3533"/>
    <w:rsid w:val="007B4D56"/>
    <w:rsid w:val="007B5ABB"/>
    <w:rsid w:val="007B7197"/>
    <w:rsid w:val="007C1C7E"/>
    <w:rsid w:val="007C2F6D"/>
    <w:rsid w:val="007C4E36"/>
    <w:rsid w:val="007C5B0B"/>
    <w:rsid w:val="007D5CB1"/>
    <w:rsid w:val="007E3D9A"/>
    <w:rsid w:val="007E5E55"/>
    <w:rsid w:val="007E709F"/>
    <w:rsid w:val="007F0360"/>
    <w:rsid w:val="007F4917"/>
    <w:rsid w:val="007F4F80"/>
    <w:rsid w:val="007F7779"/>
    <w:rsid w:val="00806470"/>
    <w:rsid w:val="008100E2"/>
    <w:rsid w:val="00813567"/>
    <w:rsid w:val="00814281"/>
    <w:rsid w:val="00814542"/>
    <w:rsid w:val="0081465F"/>
    <w:rsid w:val="00814768"/>
    <w:rsid w:val="00814E6D"/>
    <w:rsid w:val="0081516E"/>
    <w:rsid w:val="008175C0"/>
    <w:rsid w:val="00821D12"/>
    <w:rsid w:val="008279B8"/>
    <w:rsid w:val="008302E6"/>
    <w:rsid w:val="00836D22"/>
    <w:rsid w:val="0083798B"/>
    <w:rsid w:val="008411F7"/>
    <w:rsid w:val="00843CEB"/>
    <w:rsid w:val="00843F20"/>
    <w:rsid w:val="008567F8"/>
    <w:rsid w:val="008568B4"/>
    <w:rsid w:val="00857D27"/>
    <w:rsid w:val="00861611"/>
    <w:rsid w:val="00864E1E"/>
    <w:rsid w:val="0086602B"/>
    <w:rsid w:val="00866F97"/>
    <w:rsid w:val="00867FCC"/>
    <w:rsid w:val="008703AE"/>
    <w:rsid w:val="00873A83"/>
    <w:rsid w:val="00875471"/>
    <w:rsid w:val="00875E0C"/>
    <w:rsid w:val="008769A4"/>
    <w:rsid w:val="00881575"/>
    <w:rsid w:val="00881678"/>
    <w:rsid w:val="00881705"/>
    <w:rsid w:val="00884422"/>
    <w:rsid w:val="0088499B"/>
    <w:rsid w:val="00885008"/>
    <w:rsid w:val="00891A05"/>
    <w:rsid w:val="00892600"/>
    <w:rsid w:val="0089437B"/>
    <w:rsid w:val="00894394"/>
    <w:rsid w:val="008954CA"/>
    <w:rsid w:val="00896099"/>
    <w:rsid w:val="008966EA"/>
    <w:rsid w:val="0089714B"/>
    <w:rsid w:val="008977DD"/>
    <w:rsid w:val="00897E65"/>
    <w:rsid w:val="008A0814"/>
    <w:rsid w:val="008A5D74"/>
    <w:rsid w:val="008B285B"/>
    <w:rsid w:val="008B3C87"/>
    <w:rsid w:val="008B47CB"/>
    <w:rsid w:val="008B4965"/>
    <w:rsid w:val="008B704F"/>
    <w:rsid w:val="008C3CD9"/>
    <w:rsid w:val="008D1FF0"/>
    <w:rsid w:val="008D3FA6"/>
    <w:rsid w:val="008E477A"/>
    <w:rsid w:val="008E5037"/>
    <w:rsid w:val="008E66FF"/>
    <w:rsid w:val="008E7632"/>
    <w:rsid w:val="008E79CF"/>
    <w:rsid w:val="008E7C20"/>
    <w:rsid w:val="008F003B"/>
    <w:rsid w:val="008F145E"/>
    <w:rsid w:val="008F1F25"/>
    <w:rsid w:val="008F49DE"/>
    <w:rsid w:val="008F505B"/>
    <w:rsid w:val="008F7CBD"/>
    <w:rsid w:val="008F7F7D"/>
    <w:rsid w:val="00903C1C"/>
    <w:rsid w:val="0090516C"/>
    <w:rsid w:val="00907548"/>
    <w:rsid w:val="0091022E"/>
    <w:rsid w:val="00913E9F"/>
    <w:rsid w:val="0092480B"/>
    <w:rsid w:val="0092596C"/>
    <w:rsid w:val="00926A5D"/>
    <w:rsid w:val="009303DB"/>
    <w:rsid w:val="00931FF1"/>
    <w:rsid w:val="0093316C"/>
    <w:rsid w:val="0093441F"/>
    <w:rsid w:val="00934536"/>
    <w:rsid w:val="009373F9"/>
    <w:rsid w:val="00942328"/>
    <w:rsid w:val="0094588A"/>
    <w:rsid w:val="00945A79"/>
    <w:rsid w:val="00947D07"/>
    <w:rsid w:val="009535EE"/>
    <w:rsid w:val="00956E50"/>
    <w:rsid w:val="0095705D"/>
    <w:rsid w:val="00960D08"/>
    <w:rsid w:val="009618B1"/>
    <w:rsid w:val="0096212C"/>
    <w:rsid w:val="0096342D"/>
    <w:rsid w:val="00963A01"/>
    <w:rsid w:val="0096603C"/>
    <w:rsid w:val="009662E3"/>
    <w:rsid w:val="00966E3A"/>
    <w:rsid w:val="00973596"/>
    <w:rsid w:val="00980317"/>
    <w:rsid w:val="00981AFB"/>
    <w:rsid w:val="00985ACB"/>
    <w:rsid w:val="00992160"/>
    <w:rsid w:val="0099242F"/>
    <w:rsid w:val="009A3349"/>
    <w:rsid w:val="009B45BF"/>
    <w:rsid w:val="009B6337"/>
    <w:rsid w:val="009B64D2"/>
    <w:rsid w:val="009C04B4"/>
    <w:rsid w:val="009C1618"/>
    <w:rsid w:val="009E194D"/>
    <w:rsid w:val="009E3250"/>
    <w:rsid w:val="009E3AF1"/>
    <w:rsid w:val="009E4931"/>
    <w:rsid w:val="009E6294"/>
    <w:rsid w:val="009E6B89"/>
    <w:rsid w:val="009E767F"/>
    <w:rsid w:val="009F1B3E"/>
    <w:rsid w:val="009F237A"/>
    <w:rsid w:val="009F2562"/>
    <w:rsid w:val="009F439E"/>
    <w:rsid w:val="00A01862"/>
    <w:rsid w:val="00A03F77"/>
    <w:rsid w:val="00A1240E"/>
    <w:rsid w:val="00A1331D"/>
    <w:rsid w:val="00A13942"/>
    <w:rsid w:val="00A177D5"/>
    <w:rsid w:val="00A17BC4"/>
    <w:rsid w:val="00A216FA"/>
    <w:rsid w:val="00A2766F"/>
    <w:rsid w:val="00A27C33"/>
    <w:rsid w:val="00A31434"/>
    <w:rsid w:val="00A337ED"/>
    <w:rsid w:val="00A34F8F"/>
    <w:rsid w:val="00A353E2"/>
    <w:rsid w:val="00A37F37"/>
    <w:rsid w:val="00A40C54"/>
    <w:rsid w:val="00A42BD6"/>
    <w:rsid w:val="00A43841"/>
    <w:rsid w:val="00A43BFD"/>
    <w:rsid w:val="00A447CA"/>
    <w:rsid w:val="00A45A31"/>
    <w:rsid w:val="00A467F2"/>
    <w:rsid w:val="00A5020D"/>
    <w:rsid w:val="00A52144"/>
    <w:rsid w:val="00A53BA2"/>
    <w:rsid w:val="00A64544"/>
    <w:rsid w:val="00A64C6E"/>
    <w:rsid w:val="00A66835"/>
    <w:rsid w:val="00A6788E"/>
    <w:rsid w:val="00A67C28"/>
    <w:rsid w:val="00A72AE1"/>
    <w:rsid w:val="00A72E90"/>
    <w:rsid w:val="00A77300"/>
    <w:rsid w:val="00A77C5E"/>
    <w:rsid w:val="00A80291"/>
    <w:rsid w:val="00A81B1F"/>
    <w:rsid w:val="00A87858"/>
    <w:rsid w:val="00A904B2"/>
    <w:rsid w:val="00A915DE"/>
    <w:rsid w:val="00A9739B"/>
    <w:rsid w:val="00AA19AA"/>
    <w:rsid w:val="00AA4929"/>
    <w:rsid w:val="00AB1FE3"/>
    <w:rsid w:val="00AB3DDA"/>
    <w:rsid w:val="00AB655A"/>
    <w:rsid w:val="00AB7C80"/>
    <w:rsid w:val="00AC071A"/>
    <w:rsid w:val="00AC0AD6"/>
    <w:rsid w:val="00AC1D1D"/>
    <w:rsid w:val="00AC23C8"/>
    <w:rsid w:val="00AC64A1"/>
    <w:rsid w:val="00AC7CEE"/>
    <w:rsid w:val="00AD0314"/>
    <w:rsid w:val="00AD438C"/>
    <w:rsid w:val="00AD5DC4"/>
    <w:rsid w:val="00AE12A3"/>
    <w:rsid w:val="00AE2A55"/>
    <w:rsid w:val="00AE3205"/>
    <w:rsid w:val="00AE3A87"/>
    <w:rsid w:val="00AE40F8"/>
    <w:rsid w:val="00AE54B7"/>
    <w:rsid w:val="00AE5BD4"/>
    <w:rsid w:val="00AE5EFB"/>
    <w:rsid w:val="00AE7E53"/>
    <w:rsid w:val="00AF4C89"/>
    <w:rsid w:val="00AF5FCB"/>
    <w:rsid w:val="00B0364E"/>
    <w:rsid w:val="00B03868"/>
    <w:rsid w:val="00B04D60"/>
    <w:rsid w:val="00B06091"/>
    <w:rsid w:val="00B10304"/>
    <w:rsid w:val="00B12DA3"/>
    <w:rsid w:val="00B1621D"/>
    <w:rsid w:val="00B16306"/>
    <w:rsid w:val="00B1736A"/>
    <w:rsid w:val="00B20AB8"/>
    <w:rsid w:val="00B21BE1"/>
    <w:rsid w:val="00B226C2"/>
    <w:rsid w:val="00B24563"/>
    <w:rsid w:val="00B302BF"/>
    <w:rsid w:val="00B30FF0"/>
    <w:rsid w:val="00B310B4"/>
    <w:rsid w:val="00B312B5"/>
    <w:rsid w:val="00B3154A"/>
    <w:rsid w:val="00B3505A"/>
    <w:rsid w:val="00B3528B"/>
    <w:rsid w:val="00B3661F"/>
    <w:rsid w:val="00B4001E"/>
    <w:rsid w:val="00B4315C"/>
    <w:rsid w:val="00B444B6"/>
    <w:rsid w:val="00B44940"/>
    <w:rsid w:val="00B4514E"/>
    <w:rsid w:val="00B46349"/>
    <w:rsid w:val="00B47482"/>
    <w:rsid w:val="00B50C13"/>
    <w:rsid w:val="00B56731"/>
    <w:rsid w:val="00B63F4A"/>
    <w:rsid w:val="00B65868"/>
    <w:rsid w:val="00B72F26"/>
    <w:rsid w:val="00B774EA"/>
    <w:rsid w:val="00B800AA"/>
    <w:rsid w:val="00B81FAF"/>
    <w:rsid w:val="00B84706"/>
    <w:rsid w:val="00B852A5"/>
    <w:rsid w:val="00B943C1"/>
    <w:rsid w:val="00B961B1"/>
    <w:rsid w:val="00B97D96"/>
    <w:rsid w:val="00BA36D8"/>
    <w:rsid w:val="00BA4013"/>
    <w:rsid w:val="00BA60E7"/>
    <w:rsid w:val="00BB1139"/>
    <w:rsid w:val="00BB59BB"/>
    <w:rsid w:val="00BC28DC"/>
    <w:rsid w:val="00BC4949"/>
    <w:rsid w:val="00BC5B30"/>
    <w:rsid w:val="00BD22D4"/>
    <w:rsid w:val="00BD31FF"/>
    <w:rsid w:val="00BD52F4"/>
    <w:rsid w:val="00BD75F5"/>
    <w:rsid w:val="00BD76C0"/>
    <w:rsid w:val="00BE2121"/>
    <w:rsid w:val="00BE24FE"/>
    <w:rsid w:val="00BE260E"/>
    <w:rsid w:val="00BE53BE"/>
    <w:rsid w:val="00BF719D"/>
    <w:rsid w:val="00C00B49"/>
    <w:rsid w:val="00C06B96"/>
    <w:rsid w:val="00C15412"/>
    <w:rsid w:val="00C15FA4"/>
    <w:rsid w:val="00C21F50"/>
    <w:rsid w:val="00C22CA4"/>
    <w:rsid w:val="00C246DF"/>
    <w:rsid w:val="00C24AC1"/>
    <w:rsid w:val="00C26575"/>
    <w:rsid w:val="00C267B6"/>
    <w:rsid w:val="00C33A71"/>
    <w:rsid w:val="00C34595"/>
    <w:rsid w:val="00C3668D"/>
    <w:rsid w:val="00C40083"/>
    <w:rsid w:val="00C41ECC"/>
    <w:rsid w:val="00C50A0A"/>
    <w:rsid w:val="00C54101"/>
    <w:rsid w:val="00C550A2"/>
    <w:rsid w:val="00C5609F"/>
    <w:rsid w:val="00C61283"/>
    <w:rsid w:val="00C61C7B"/>
    <w:rsid w:val="00C65D0A"/>
    <w:rsid w:val="00C71E0C"/>
    <w:rsid w:val="00C759D9"/>
    <w:rsid w:val="00C763A6"/>
    <w:rsid w:val="00C832CB"/>
    <w:rsid w:val="00C84B7B"/>
    <w:rsid w:val="00C850DB"/>
    <w:rsid w:val="00C854AB"/>
    <w:rsid w:val="00C870FD"/>
    <w:rsid w:val="00C90F5A"/>
    <w:rsid w:val="00C923FF"/>
    <w:rsid w:val="00C929EB"/>
    <w:rsid w:val="00C967C7"/>
    <w:rsid w:val="00C97090"/>
    <w:rsid w:val="00CA1B04"/>
    <w:rsid w:val="00CA49BF"/>
    <w:rsid w:val="00CA4BB1"/>
    <w:rsid w:val="00CB1381"/>
    <w:rsid w:val="00CC1D0D"/>
    <w:rsid w:val="00CC54CD"/>
    <w:rsid w:val="00CC569C"/>
    <w:rsid w:val="00CC7D7C"/>
    <w:rsid w:val="00CD0E29"/>
    <w:rsid w:val="00CD2487"/>
    <w:rsid w:val="00CD5B59"/>
    <w:rsid w:val="00CE08E9"/>
    <w:rsid w:val="00CE70F9"/>
    <w:rsid w:val="00CF231D"/>
    <w:rsid w:val="00CF404E"/>
    <w:rsid w:val="00D020AA"/>
    <w:rsid w:val="00D0450E"/>
    <w:rsid w:val="00D07980"/>
    <w:rsid w:val="00D1080B"/>
    <w:rsid w:val="00D10941"/>
    <w:rsid w:val="00D148B0"/>
    <w:rsid w:val="00D164EC"/>
    <w:rsid w:val="00D1756D"/>
    <w:rsid w:val="00D176C1"/>
    <w:rsid w:val="00D24858"/>
    <w:rsid w:val="00D30E04"/>
    <w:rsid w:val="00D31561"/>
    <w:rsid w:val="00D32255"/>
    <w:rsid w:val="00D32A3C"/>
    <w:rsid w:val="00D331DC"/>
    <w:rsid w:val="00D339D9"/>
    <w:rsid w:val="00D33EDE"/>
    <w:rsid w:val="00D3656B"/>
    <w:rsid w:val="00D365F0"/>
    <w:rsid w:val="00D4515E"/>
    <w:rsid w:val="00D45951"/>
    <w:rsid w:val="00D47449"/>
    <w:rsid w:val="00D511C3"/>
    <w:rsid w:val="00D5207E"/>
    <w:rsid w:val="00D54E66"/>
    <w:rsid w:val="00D56F5C"/>
    <w:rsid w:val="00D61DA7"/>
    <w:rsid w:val="00D62244"/>
    <w:rsid w:val="00D63F38"/>
    <w:rsid w:val="00D66AAA"/>
    <w:rsid w:val="00D67229"/>
    <w:rsid w:val="00D7041D"/>
    <w:rsid w:val="00D762E0"/>
    <w:rsid w:val="00D7684C"/>
    <w:rsid w:val="00D76CD7"/>
    <w:rsid w:val="00D76FE5"/>
    <w:rsid w:val="00D80738"/>
    <w:rsid w:val="00D848C1"/>
    <w:rsid w:val="00D901E3"/>
    <w:rsid w:val="00D9285A"/>
    <w:rsid w:val="00D93108"/>
    <w:rsid w:val="00D957BB"/>
    <w:rsid w:val="00D9784D"/>
    <w:rsid w:val="00DA2A57"/>
    <w:rsid w:val="00DA7070"/>
    <w:rsid w:val="00DA7E5A"/>
    <w:rsid w:val="00DB104B"/>
    <w:rsid w:val="00DB703E"/>
    <w:rsid w:val="00DB7171"/>
    <w:rsid w:val="00DB774F"/>
    <w:rsid w:val="00DD01F9"/>
    <w:rsid w:val="00DD1C5B"/>
    <w:rsid w:val="00DD1FAE"/>
    <w:rsid w:val="00DD43EE"/>
    <w:rsid w:val="00DE3E93"/>
    <w:rsid w:val="00DE6796"/>
    <w:rsid w:val="00DE7902"/>
    <w:rsid w:val="00DF176C"/>
    <w:rsid w:val="00DF1AE3"/>
    <w:rsid w:val="00DF298E"/>
    <w:rsid w:val="00DF2FB2"/>
    <w:rsid w:val="00DF49A8"/>
    <w:rsid w:val="00DF5649"/>
    <w:rsid w:val="00E01957"/>
    <w:rsid w:val="00E02D6A"/>
    <w:rsid w:val="00E03CFC"/>
    <w:rsid w:val="00E0549B"/>
    <w:rsid w:val="00E068B9"/>
    <w:rsid w:val="00E07E8E"/>
    <w:rsid w:val="00E12E77"/>
    <w:rsid w:val="00E149A1"/>
    <w:rsid w:val="00E16393"/>
    <w:rsid w:val="00E24E06"/>
    <w:rsid w:val="00E25174"/>
    <w:rsid w:val="00E27480"/>
    <w:rsid w:val="00E333C6"/>
    <w:rsid w:val="00E335BF"/>
    <w:rsid w:val="00E3360E"/>
    <w:rsid w:val="00E37230"/>
    <w:rsid w:val="00E41130"/>
    <w:rsid w:val="00E4236D"/>
    <w:rsid w:val="00E45751"/>
    <w:rsid w:val="00E51A5F"/>
    <w:rsid w:val="00E52630"/>
    <w:rsid w:val="00E52F6F"/>
    <w:rsid w:val="00E55629"/>
    <w:rsid w:val="00E556D1"/>
    <w:rsid w:val="00E5675B"/>
    <w:rsid w:val="00E57098"/>
    <w:rsid w:val="00E6488C"/>
    <w:rsid w:val="00E66162"/>
    <w:rsid w:val="00E674E3"/>
    <w:rsid w:val="00E674F2"/>
    <w:rsid w:val="00E67C0B"/>
    <w:rsid w:val="00E710D8"/>
    <w:rsid w:val="00E73BE9"/>
    <w:rsid w:val="00E74BBE"/>
    <w:rsid w:val="00E76579"/>
    <w:rsid w:val="00E76A5A"/>
    <w:rsid w:val="00E77CF0"/>
    <w:rsid w:val="00E8592A"/>
    <w:rsid w:val="00E85C38"/>
    <w:rsid w:val="00E86406"/>
    <w:rsid w:val="00E8778F"/>
    <w:rsid w:val="00E93C6E"/>
    <w:rsid w:val="00E93F4A"/>
    <w:rsid w:val="00E958A5"/>
    <w:rsid w:val="00E9692A"/>
    <w:rsid w:val="00EA0B5F"/>
    <w:rsid w:val="00EB1EC3"/>
    <w:rsid w:val="00EB4D9A"/>
    <w:rsid w:val="00EC6F66"/>
    <w:rsid w:val="00EC773D"/>
    <w:rsid w:val="00ED21D3"/>
    <w:rsid w:val="00ED225F"/>
    <w:rsid w:val="00ED33A7"/>
    <w:rsid w:val="00EE3EA5"/>
    <w:rsid w:val="00EE4275"/>
    <w:rsid w:val="00EE52AE"/>
    <w:rsid w:val="00EE794B"/>
    <w:rsid w:val="00EF13F3"/>
    <w:rsid w:val="00EF4E33"/>
    <w:rsid w:val="00EF5372"/>
    <w:rsid w:val="00EF6F45"/>
    <w:rsid w:val="00F028FB"/>
    <w:rsid w:val="00F03294"/>
    <w:rsid w:val="00F035D6"/>
    <w:rsid w:val="00F06751"/>
    <w:rsid w:val="00F14AD4"/>
    <w:rsid w:val="00F17127"/>
    <w:rsid w:val="00F173D2"/>
    <w:rsid w:val="00F26FAF"/>
    <w:rsid w:val="00F27CDE"/>
    <w:rsid w:val="00F37DAB"/>
    <w:rsid w:val="00F37ED6"/>
    <w:rsid w:val="00F41543"/>
    <w:rsid w:val="00F45478"/>
    <w:rsid w:val="00F45FC5"/>
    <w:rsid w:val="00F516CD"/>
    <w:rsid w:val="00F52208"/>
    <w:rsid w:val="00F52668"/>
    <w:rsid w:val="00F546EB"/>
    <w:rsid w:val="00F611D4"/>
    <w:rsid w:val="00F70C16"/>
    <w:rsid w:val="00F70DDC"/>
    <w:rsid w:val="00F70F7D"/>
    <w:rsid w:val="00F71BFB"/>
    <w:rsid w:val="00F7595C"/>
    <w:rsid w:val="00F75C31"/>
    <w:rsid w:val="00F77BC7"/>
    <w:rsid w:val="00F802F8"/>
    <w:rsid w:val="00F8171C"/>
    <w:rsid w:val="00F8320A"/>
    <w:rsid w:val="00F90F04"/>
    <w:rsid w:val="00F94AB9"/>
    <w:rsid w:val="00FA0C79"/>
    <w:rsid w:val="00FA0F32"/>
    <w:rsid w:val="00FA30F8"/>
    <w:rsid w:val="00FA5BC0"/>
    <w:rsid w:val="00FA632A"/>
    <w:rsid w:val="00FA78D9"/>
    <w:rsid w:val="00FB02CA"/>
    <w:rsid w:val="00FB32CE"/>
    <w:rsid w:val="00FB48DF"/>
    <w:rsid w:val="00FB534E"/>
    <w:rsid w:val="00FC4BD0"/>
    <w:rsid w:val="00FC6483"/>
    <w:rsid w:val="00FD1248"/>
    <w:rsid w:val="00FD66D6"/>
    <w:rsid w:val="00FD7C13"/>
    <w:rsid w:val="00FE323F"/>
    <w:rsid w:val="00FE4584"/>
    <w:rsid w:val="00FF35CE"/>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E32B6B0"/>
  <w15:docId w15:val="{34DE3632-FBF6-4200-B4D2-141D6DC93D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nl-NL" w:eastAsia="nl-N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Standaard">
    <w:name w:val="Normal"/>
    <w:qFormat/>
    <w:rsid w:val="00740A28"/>
    <w:rPr>
      <w:rFonts w:ascii="Arial" w:hAnsi="Arial"/>
      <w:sz w:val="18"/>
      <w:lang w:val="nl"/>
    </w:rPr>
  </w:style>
  <w:style w:type="paragraph" w:styleId="Kop1">
    <w:name w:val="heading 1"/>
    <w:basedOn w:val="Standaard"/>
    <w:next w:val="Standaard"/>
    <w:qFormat/>
    <w:rsid w:val="0026783B"/>
    <w:pPr>
      <w:keepNext/>
      <w:numPr>
        <w:numId w:val="1"/>
      </w:numPr>
      <w:spacing w:before="240" w:after="120"/>
      <w:outlineLvl w:val="0"/>
    </w:pPr>
    <w:rPr>
      <w:b/>
      <w:caps/>
      <w:kern w:val="28"/>
      <w:sz w:val="20"/>
      <w:u w:val="single"/>
      <w:lang w:val="nl-NL"/>
    </w:rPr>
  </w:style>
  <w:style w:type="paragraph" w:styleId="Kop2">
    <w:name w:val="heading 2"/>
    <w:basedOn w:val="Standaard"/>
    <w:next w:val="Standaard"/>
    <w:rsid w:val="0026783B"/>
    <w:pPr>
      <w:keepNext/>
      <w:numPr>
        <w:ilvl w:val="1"/>
        <w:numId w:val="1"/>
      </w:numPr>
      <w:spacing w:before="240" w:after="60"/>
      <w:outlineLvl w:val="1"/>
    </w:pPr>
    <w:rPr>
      <w:b/>
      <w:sz w:val="20"/>
      <w:lang w:val="nl-NL"/>
    </w:rPr>
  </w:style>
  <w:style w:type="paragraph" w:styleId="Kop3">
    <w:name w:val="heading 3"/>
    <w:basedOn w:val="Standaard"/>
    <w:next w:val="Standaard"/>
    <w:qFormat/>
    <w:rsid w:val="00740A28"/>
    <w:pPr>
      <w:tabs>
        <w:tab w:val="num" w:pos="720"/>
        <w:tab w:val="left" w:pos="1701"/>
      </w:tabs>
      <w:spacing w:before="120" w:after="60"/>
      <w:ind w:left="2835" w:hanging="2835"/>
      <w:outlineLvl w:val="2"/>
    </w:pPr>
    <w:rPr>
      <w:sz w:val="20"/>
      <w:lang w:val="nl-NL"/>
    </w:rPr>
  </w:style>
  <w:style w:type="paragraph" w:styleId="Kop4">
    <w:name w:val="heading 4"/>
    <w:basedOn w:val="Standaard"/>
    <w:next w:val="Standaard"/>
    <w:qFormat/>
    <w:rsid w:val="00740A28"/>
    <w:pPr>
      <w:keepNext/>
      <w:spacing w:before="60" w:after="60"/>
      <w:ind w:left="720"/>
      <w:outlineLvl w:val="3"/>
    </w:pPr>
    <w:rPr>
      <w:u w:val="single"/>
    </w:rPr>
  </w:style>
  <w:style w:type="paragraph" w:styleId="Kop5">
    <w:name w:val="heading 5"/>
    <w:basedOn w:val="Standaard"/>
    <w:next w:val="Standaard"/>
    <w:qFormat/>
    <w:rsid w:val="00740A28"/>
    <w:pPr>
      <w:keepNext/>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634"/>
        <w:tab w:val="left" w:pos="6210"/>
        <w:tab w:val="left" w:pos="6786"/>
        <w:tab w:val="left" w:pos="7362"/>
        <w:tab w:val="left" w:pos="7920"/>
        <w:tab w:val="left" w:pos="8514"/>
        <w:tab w:val="left" w:pos="8946"/>
        <w:tab w:val="left" w:pos="9522"/>
        <w:tab w:val="left" w:pos="10080"/>
      </w:tabs>
      <w:spacing w:before="90" w:after="54" w:line="240" w:lineRule="exact"/>
      <w:jc w:val="center"/>
      <w:outlineLvl w:val="4"/>
    </w:pPr>
    <w:rPr>
      <w:b/>
      <w:sz w:val="16"/>
      <w:lang w:val="nl-NL"/>
    </w:rPr>
  </w:style>
  <w:style w:type="paragraph" w:styleId="Kop6">
    <w:name w:val="heading 6"/>
    <w:basedOn w:val="Standaard"/>
    <w:next w:val="Standaard"/>
    <w:qFormat/>
    <w:rsid w:val="00740A28"/>
    <w:pPr>
      <w:keepNext/>
      <w:spacing w:before="120"/>
      <w:ind w:left="567"/>
      <w:outlineLvl w:val="5"/>
    </w:pPr>
    <w:rPr>
      <w:i/>
      <w:sz w:val="16"/>
    </w:rPr>
  </w:style>
  <w:style w:type="paragraph" w:styleId="Kop7">
    <w:name w:val="heading 7"/>
    <w:basedOn w:val="Standaard"/>
    <w:next w:val="Standaard"/>
    <w:qFormat/>
    <w:rsid w:val="00740A28"/>
    <w:pPr>
      <w:keepNext/>
      <w:tabs>
        <w:tab w:val="left" w:pos="0"/>
        <w:tab w:val="left" w:pos="450"/>
        <w:tab w:val="left" w:pos="1026"/>
        <w:tab w:val="left" w:pos="1602"/>
        <w:tab w:val="left" w:pos="2160"/>
        <w:tab w:val="left" w:pos="2754"/>
        <w:tab w:val="left" w:pos="3330"/>
        <w:tab w:val="left" w:pos="3906"/>
        <w:tab w:val="left" w:pos="4482"/>
        <w:tab w:val="left" w:pos="5040"/>
        <w:tab w:val="left" w:pos="5634"/>
        <w:tab w:val="left" w:pos="6210"/>
        <w:tab w:val="left" w:pos="6786"/>
        <w:tab w:val="left" w:pos="7362"/>
        <w:tab w:val="left" w:pos="7920"/>
        <w:tab w:val="left" w:pos="8514"/>
        <w:tab w:val="left" w:pos="8946"/>
        <w:tab w:val="left" w:pos="9522"/>
        <w:tab w:val="left" w:pos="10080"/>
      </w:tabs>
      <w:suppressAutoHyphens/>
      <w:spacing w:before="20" w:after="20" w:line="240" w:lineRule="exact"/>
      <w:outlineLvl w:val="6"/>
    </w:pPr>
    <w:rPr>
      <w:b/>
      <w:lang w:val="nl-NL"/>
    </w:rPr>
  </w:style>
  <w:style w:type="paragraph" w:styleId="Kop8">
    <w:name w:val="heading 8"/>
    <w:basedOn w:val="Standaard"/>
    <w:next w:val="Standaard"/>
    <w:qFormat/>
    <w:rsid w:val="00740A28"/>
    <w:pPr>
      <w:keepNext/>
      <w:jc w:val="center"/>
      <w:outlineLvl w:val="7"/>
    </w:pPr>
    <w:rPr>
      <w:u w:val="single"/>
      <w:lang w:val="nl-NL"/>
    </w:rPr>
  </w:style>
  <w:style w:type="paragraph" w:styleId="Kop9">
    <w:name w:val="heading 9"/>
    <w:basedOn w:val="Standaard"/>
    <w:next w:val="Standaard"/>
    <w:qFormat/>
    <w:rsid w:val="00740A28"/>
    <w:pPr>
      <w:keepNext/>
      <w:tabs>
        <w:tab w:val="left" w:pos="0"/>
        <w:tab w:val="left" w:pos="450"/>
        <w:tab w:val="left" w:pos="1026"/>
        <w:tab w:val="left" w:pos="1602"/>
        <w:tab w:val="left" w:pos="2160"/>
        <w:tab w:val="left" w:pos="2754"/>
        <w:tab w:val="left" w:pos="3330"/>
        <w:tab w:val="left" w:pos="3906"/>
        <w:tab w:val="left" w:pos="4482"/>
        <w:tab w:val="left" w:pos="5040"/>
        <w:tab w:val="left" w:pos="5634"/>
        <w:tab w:val="left" w:pos="6210"/>
        <w:tab w:val="left" w:pos="6786"/>
        <w:tab w:val="left" w:pos="7362"/>
        <w:tab w:val="left" w:pos="7920"/>
        <w:tab w:val="left" w:pos="8514"/>
        <w:tab w:val="left" w:pos="8946"/>
        <w:tab w:val="left" w:pos="9522"/>
        <w:tab w:val="left" w:pos="10080"/>
      </w:tabs>
      <w:suppressAutoHyphens/>
      <w:spacing w:before="120" w:line="240" w:lineRule="exact"/>
      <w:jc w:val="center"/>
      <w:outlineLvl w:val="8"/>
    </w:pPr>
    <w:rPr>
      <w:b/>
      <w:i/>
      <w:sz w:val="28"/>
      <w:lang w:val="nl-N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Inhopg1">
    <w:name w:val="toc 1"/>
    <w:basedOn w:val="Standaard"/>
    <w:next w:val="Standaard"/>
    <w:autoRedefine/>
    <w:uiPriority w:val="39"/>
    <w:rsid w:val="00BD75F5"/>
    <w:pPr>
      <w:widowControl w:val="0"/>
      <w:tabs>
        <w:tab w:val="left" w:pos="851"/>
        <w:tab w:val="left" w:pos="992"/>
        <w:tab w:val="right" w:leader="dot" w:pos="9771"/>
      </w:tabs>
      <w:spacing w:before="120" w:line="240" w:lineRule="atLeast"/>
      <w:ind w:right="-86"/>
    </w:pPr>
    <w:rPr>
      <w:b/>
      <w:bCs/>
      <w:caps/>
      <w:noProof/>
      <w:sz w:val="20"/>
    </w:rPr>
  </w:style>
  <w:style w:type="paragraph" w:styleId="Inhopg2">
    <w:name w:val="toc 2"/>
    <w:basedOn w:val="Standaard"/>
    <w:next w:val="Standaard"/>
    <w:autoRedefine/>
    <w:uiPriority w:val="39"/>
    <w:rsid w:val="00740A28"/>
    <w:pPr>
      <w:widowControl w:val="0"/>
      <w:tabs>
        <w:tab w:val="left" w:pos="851"/>
        <w:tab w:val="left" w:pos="992"/>
        <w:tab w:val="right" w:leader="dot" w:pos="9771"/>
      </w:tabs>
      <w:spacing w:before="120" w:after="60" w:line="240" w:lineRule="atLeast"/>
    </w:pPr>
    <w:rPr>
      <w:noProof/>
    </w:rPr>
  </w:style>
  <w:style w:type="paragraph" w:styleId="Plattetekst">
    <w:name w:val="Body Text"/>
    <w:basedOn w:val="Standaard"/>
    <w:rsid w:val="00740A28"/>
    <w:pPr>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634"/>
        <w:tab w:val="left" w:pos="6210"/>
        <w:tab w:val="left" w:pos="6786"/>
        <w:tab w:val="left" w:pos="7362"/>
        <w:tab w:val="left" w:pos="7920"/>
        <w:tab w:val="left" w:pos="8514"/>
        <w:tab w:val="left" w:pos="8946"/>
        <w:tab w:val="left" w:pos="9522"/>
        <w:tab w:val="left" w:pos="10080"/>
      </w:tabs>
      <w:spacing w:before="90" w:line="240" w:lineRule="exact"/>
    </w:pPr>
    <w:rPr>
      <w:sz w:val="16"/>
      <w:lang w:val="nl-NL"/>
    </w:rPr>
  </w:style>
  <w:style w:type="paragraph" w:styleId="Inhopg3">
    <w:name w:val="toc 3"/>
    <w:basedOn w:val="Standaard"/>
    <w:next w:val="Standaard"/>
    <w:autoRedefine/>
    <w:uiPriority w:val="39"/>
    <w:rsid w:val="0038484F"/>
    <w:pPr>
      <w:tabs>
        <w:tab w:val="left" w:pos="1080"/>
        <w:tab w:val="left" w:pos="2154"/>
        <w:tab w:val="right" w:leader="dot" w:pos="9771"/>
      </w:tabs>
      <w:spacing w:line="480" w:lineRule="auto"/>
      <w:ind w:left="2154" w:hanging="1077"/>
    </w:pPr>
    <w:rPr>
      <w:noProof/>
    </w:rPr>
  </w:style>
  <w:style w:type="paragraph" w:customStyle="1" w:styleId="Textheading1">
    <w:name w:val="Text heading 1"/>
    <w:basedOn w:val="Standaard"/>
    <w:rsid w:val="00740A28"/>
    <w:pPr>
      <w:spacing w:before="120" w:after="60"/>
    </w:pPr>
  </w:style>
  <w:style w:type="paragraph" w:customStyle="1" w:styleId="Textheading2">
    <w:name w:val="Text heading 2"/>
    <w:basedOn w:val="Standaard"/>
    <w:rsid w:val="00740A28"/>
    <w:pPr>
      <w:tabs>
        <w:tab w:val="left" w:pos="1134"/>
      </w:tabs>
      <w:spacing w:before="60" w:after="60"/>
      <w:ind w:left="567"/>
    </w:pPr>
    <w:rPr>
      <w:lang w:val="nl-NL"/>
    </w:rPr>
  </w:style>
  <w:style w:type="paragraph" w:customStyle="1" w:styleId="Textheading3">
    <w:name w:val="Text heading 3"/>
    <w:basedOn w:val="Textheading2"/>
    <w:rsid w:val="00740A28"/>
    <w:pPr>
      <w:ind w:left="720"/>
    </w:pPr>
  </w:style>
  <w:style w:type="paragraph" w:customStyle="1" w:styleId="Tabletext">
    <w:name w:val="Table text"/>
    <w:basedOn w:val="Standaard"/>
    <w:rsid w:val="00740A28"/>
    <w:pPr>
      <w:spacing w:before="20" w:after="20" w:line="240" w:lineRule="exact"/>
    </w:pPr>
    <w:rPr>
      <w:sz w:val="16"/>
    </w:rPr>
  </w:style>
  <w:style w:type="paragraph" w:customStyle="1" w:styleId="Tableofcontents">
    <w:name w:val="Table of contents"/>
    <w:basedOn w:val="Standaard"/>
    <w:rsid w:val="00740A28"/>
    <w:pPr>
      <w:spacing w:before="700" w:after="120"/>
      <w:jc w:val="center"/>
    </w:pPr>
    <w:rPr>
      <w:b/>
      <w:caps/>
      <w:sz w:val="20"/>
    </w:rPr>
  </w:style>
  <w:style w:type="paragraph" w:styleId="Inhopg4">
    <w:name w:val="toc 4"/>
    <w:basedOn w:val="Standaard"/>
    <w:next w:val="Standaard"/>
    <w:autoRedefine/>
    <w:semiHidden/>
    <w:rsid w:val="00740A28"/>
    <w:pPr>
      <w:ind w:left="540"/>
    </w:pPr>
  </w:style>
  <w:style w:type="paragraph" w:styleId="Inhopg5">
    <w:name w:val="toc 5"/>
    <w:basedOn w:val="Standaard"/>
    <w:next w:val="Standaard"/>
    <w:autoRedefine/>
    <w:semiHidden/>
    <w:rsid w:val="00740A28"/>
    <w:pPr>
      <w:ind w:left="720"/>
    </w:pPr>
  </w:style>
  <w:style w:type="paragraph" w:styleId="Inhopg6">
    <w:name w:val="toc 6"/>
    <w:basedOn w:val="Standaard"/>
    <w:next w:val="Standaard"/>
    <w:autoRedefine/>
    <w:semiHidden/>
    <w:rsid w:val="00740A28"/>
    <w:pPr>
      <w:ind w:left="900"/>
    </w:pPr>
  </w:style>
  <w:style w:type="paragraph" w:styleId="Inhopg7">
    <w:name w:val="toc 7"/>
    <w:basedOn w:val="Standaard"/>
    <w:next w:val="Standaard"/>
    <w:autoRedefine/>
    <w:semiHidden/>
    <w:rsid w:val="00740A28"/>
    <w:pPr>
      <w:ind w:left="1080"/>
    </w:pPr>
  </w:style>
  <w:style w:type="paragraph" w:styleId="Inhopg8">
    <w:name w:val="toc 8"/>
    <w:basedOn w:val="Standaard"/>
    <w:next w:val="Standaard"/>
    <w:autoRedefine/>
    <w:semiHidden/>
    <w:rsid w:val="00740A28"/>
    <w:pPr>
      <w:ind w:left="1260"/>
    </w:pPr>
  </w:style>
  <w:style w:type="paragraph" w:styleId="Inhopg9">
    <w:name w:val="toc 9"/>
    <w:basedOn w:val="Standaard"/>
    <w:next w:val="Standaard"/>
    <w:autoRedefine/>
    <w:semiHidden/>
    <w:rsid w:val="00740A28"/>
    <w:pPr>
      <w:ind w:left="1440"/>
    </w:pPr>
  </w:style>
  <w:style w:type="paragraph" w:customStyle="1" w:styleId="Tableheader">
    <w:name w:val="Table header"/>
    <w:basedOn w:val="Tabletext"/>
    <w:rsid w:val="00740A28"/>
    <w:rPr>
      <w:b/>
      <w:i/>
      <w:caps/>
    </w:rPr>
  </w:style>
  <w:style w:type="paragraph" w:customStyle="1" w:styleId="Textheading2list">
    <w:name w:val="Text heading 2 list"/>
    <w:basedOn w:val="Textheading2"/>
    <w:rsid w:val="00740A28"/>
    <w:pPr>
      <w:spacing w:after="0"/>
    </w:pPr>
  </w:style>
  <w:style w:type="paragraph" w:customStyle="1" w:styleId="Textheading3list">
    <w:name w:val="Text heading 3 list"/>
    <w:basedOn w:val="Textheading3"/>
    <w:rsid w:val="00740A28"/>
    <w:pPr>
      <w:spacing w:after="0"/>
    </w:pPr>
  </w:style>
  <w:style w:type="paragraph" w:customStyle="1" w:styleId="Appendix1">
    <w:name w:val="Appendix 1"/>
    <w:basedOn w:val="Standaard"/>
    <w:rsid w:val="00740A28"/>
    <w:pPr>
      <w:pageBreakBefore/>
      <w:numPr>
        <w:numId w:val="3"/>
      </w:numPr>
      <w:spacing w:before="240" w:after="120"/>
      <w:jc w:val="center"/>
    </w:pPr>
    <w:rPr>
      <w:b/>
      <w:caps/>
      <w:sz w:val="20"/>
      <w:lang w:val="nl-NL"/>
    </w:rPr>
  </w:style>
  <w:style w:type="paragraph" w:customStyle="1" w:styleId="Titlepagearticle">
    <w:name w:val="Title page article"/>
    <w:basedOn w:val="Standaard"/>
    <w:rsid w:val="00740A28"/>
    <w:pPr>
      <w:tabs>
        <w:tab w:val="left" w:pos="0"/>
        <w:tab w:val="left" w:pos="450"/>
        <w:tab w:val="left" w:pos="1026"/>
        <w:tab w:val="left" w:pos="1602"/>
        <w:tab w:val="left" w:pos="2160"/>
        <w:tab w:val="left" w:pos="2754"/>
        <w:tab w:val="left" w:pos="3330"/>
        <w:tab w:val="left" w:pos="3906"/>
        <w:tab w:val="left" w:pos="4482"/>
        <w:tab w:val="left" w:pos="5040"/>
        <w:tab w:val="left" w:pos="5634"/>
        <w:tab w:val="left" w:pos="6210"/>
        <w:tab w:val="left" w:pos="6786"/>
        <w:tab w:val="left" w:pos="7362"/>
        <w:tab w:val="left" w:pos="7920"/>
        <w:tab w:val="left" w:pos="8514"/>
        <w:tab w:val="left" w:pos="8946"/>
        <w:tab w:val="left" w:pos="9522"/>
        <w:tab w:val="left" w:pos="10080"/>
      </w:tabs>
      <w:suppressAutoHyphens/>
      <w:spacing w:before="240" w:after="240"/>
      <w:jc w:val="center"/>
    </w:pPr>
    <w:rPr>
      <w:b/>
      <w:sz w:val="28"/>
      <w:lang w:val="nl-NL"/>
    </w:rPr>
  </w:style>
  <w:style w:type="paragraph" w:customStyle="1" w:styleId="TitlepagePvE">
    <w:name w:val="Title page PvE"/>
    <w:basedOn w:val="Standaard"/>
    <w:rsid w:val="00740A28"/>
    <w:pPr>
      <w:spacing w:before="2400" w:after="4000" w:line="240" w:lineRule="exact"/>
      <w:jc w:val="center"/>
    </w:pPr>
    <w:rPr>
      <w:b/>
      <w:caps/>
      <w:sz w:val="28"/>
    </w:rPr>
  </w:style>
  <w:style w:type="paragraph" w:customStyle="1" w:styleId="Titlepagetext">
    <w:name w:val="Title page text"/>
    <w:basedOn w:val="Standaard"/>
    <w:rsid w:val="00740A28"/>
    <w:pPr>
      <w:spacing w:before="320" w:after="240"/>
    </w:pPr>
    <w:rPr>
      <w:lang w:val="nl-NL"/>
    </w:rPr>
  </w:style>
  <w:style w:type="paragraph" w:customStyle="1" w:styleId="Heading3line2">
    <w:name w:val="Heading 3 line 2"/>
    <w:basedOn w:val="Kop3"/>
    <w:rsid w:val="00740A28"/>
    <w:pPr>
      <w:tabs>
        <w:tab w:val="clear" w:pos="720"/>
      </w:tabs>
      <w:spacing w:before="0"/>
      <w:ind w:left="0" w:firstLine="0"/>
    </w:pPr>
  </w:style>
  <w:style w:type="paragraph" w:customStyle="1" w:styleId="Headertext">
    <w:name w:val="Header text"/>
    <w:basedOn w:val="Plattetekst"/>
    <w:rsid w:val="00740A28"/>
    <w:pPr>
      <w:tabs>
        <w:tab w:val="clear" w:pos="0"/>
        <w:tab w:val="clear" w:pos="450"/>
        <w:tab w:val="clear" w:pos="1026"/>
        <w:tab w:val="clear" w:pos="1602"/>
        <w:tab w:val="clear" w:pos="2160"/>
        <w:tab w:val="clear" w:pos="2754"/>
        <w:tab w:val="clear" w:pos="3330"/>
        <w:tab w:val="clear" w:pos="3906"/>
        <w:tab w:val="clear" w:pos="4482"/>
        <w:tab w:val="clear" w:pos="5040"/>
        <w:tab w:val="clear" w:pos="5634"/>
        <w:tab w:val="clear" w:pos="6210"/>
        <w:tab w:val="clear" w:pos="6786"/>
        <w:tab w:val="clear" w:pos="7362"/>
        <w:tab w:val="clear" w:pos="7920"/>
        <w:tab w:val="clear" w:pos="8514"/>
        <w:tab w:val="clear" w:pos="8946"/>
        <w:tab w:val="clear" w:pos="9522"/>
        <w:tab w:val="clear" w:pos="10080"/>
        <w:tab w:val="left" w:pos="7513"/>
        <w:tab w:val="left" w:pos="8789"/>
      </w:tabs>
    </w:pPr>
  </w:style>
  <w:style w:type="paragraph" w:customStyle="1" w:styleId="Artikelbenamingappendix">
    <w:name w:val="Artikelbenaming appendix"/>
    <w:basedOn w:val="Standaard"/>
    <w:rsid w:val="00740A28"/>
    <w:pPr>
      <w:spacing w:before="120" w:after="60"/>
    </w:pPr>
    <w:rPr>
      <w:b/>
      <w:i/>
    </w:rPr>
  </w:style>
  <w:style w:type="paragraph" w:styleId="Koptekst">
    <w:name w:val="header"/>
    <w:basedOn w:val="Standaard"/>
    <w:rsid w:val="00740A28"/>
    <w:pPr>
      <w:tabs>
        <w:tab w:val="center" w:pos="4153"/>
        <w:tab w:val="right" w:pos="8306"/>
      </w:tabs>
    </w:pPr>
  </w:style>
  <w:style w:type="paragraph" w:styleId="Voettekst">
    <w:name w:val="footer"/>
    <w:basedOn w:val="Standaard"/>
    <w:rsid w:val="00740A28"/>
    <w:pPr>
      <w:tabs>
        <w:tab w:val="center" w:pos="4153"/>
        <w:tab w:val="right" w:pos="8306"/>
      </w:tabs>
    </w:pPr>
  </w:style>
  <w:style w:type="paragraph" w:customStyle="1" w:styleId="Bijlagetitel">
    <w:name w:val="Bijlage titel"/>
    <w:basedOn w:val="Standaard"/>
    <w:rsid w:val="00740A28"/>
    <w:pPr>
      <w:numPr>
        <w:numId w:val="2"/>
      </w:numPr>
    </w:pPr>
  </w:style>
  <w:style w:type="paragraph" w:customStyle="1" w:styleId="Textheading3bulletedlist">
    <w:name w:val="Text heading 3 bulleted list"/>
    <w:basedOn w:val="Textheading3list"/>
    <w:rsid w:val="00740A28"/>
    <w:pPr>
      <w:numPr>
        <w:numId w:val="4"/>
      </w:numPr>
      <w:ind w:left="1145" w:hanging="425"/>
    </w:pPr>
  </w:style>
  <w:style w:type="paragraph" w:styleId="Plattetekstinspringen2">
    <w:name w:val="Body Text Indent 2"/>
    <w:basedOn w:val="Standaard"/>
    <w:rsid w:val="00740A28"/>
    <w:pPr>
      <w:ind w:left="1134"/>
    </w:pPr>
    <w:rPr>
      <w:sz w:val="16"/>
    </w:rPr>
  </w:style>
  <w:style w:type="paragraph" w:customStyle="1" w:styleId="Heading32xx">
    <w:name w:val="Heading 3 (2.x.x)"/>
    <w:basedOn w:val="Kop3"/>
    <w:rsid w:val="00740A28"/>
    <w:pPr>
      <w:tabs>
        <w:tab w:val="clear" w:pos="720"/>
        <w:tab w:val="num" w:pos="432"/>
      </w:tabs>
    </w:pPr>
  </w:style>
  <w:style w:type="character" w:styleId="Hyperlink">
    <w:name w:val="Hyperlink"/>
    <w:basedOn w:val="Standaardalinea-lettertype"/>
    <w:uiPriority w:val="99"/>
    <w:rsid w:val="00740A28"/>
    <w:rPr>
      <w:color w:val="0000FF"/>
      <w:u w:val="single"/>
    </w:rPr>
  </w:style>
  <w:style w:type="paragraph" w:styleId="Documentstructuur">
    <w:name w:val="Document Map"/>
    <w:basedOn w:val="Standaard"/>
    <w:semiHidden/>
    <w:rsid w:val="00740A28"/>
    <w:pPr>
      <w:shd w:val="clear" w:color="auto" w:fill="000080"/>
    </w:pPr>
    <w:rPr>
      <w:rFonts w:ascii="Tahoma" w:hAnsi="Tahoma"/>
    </w:rPr>
  </w:style>
  <w:style w:type="paragraph" w:styleId="Tekstzonderopmaak">
    <w:name w:val="Plain Text"/>
    <w:basedOn w:val="Standaard"/>
    <w:rsid w:val="00740A28"/>
    <w:rPr>
      <w:rFonts w:ascii="Courier New" w:hAnsi="Courier New"/>
      <w:sz w:val="20"/>
      <w:lang w:val="nl-NL"/>
    </w:rPr>
  </w:style>
  <w:style w:type="character" w:styleId="Paginanummer">
    <w:name w:val="page number"/>
    <w:basedOn w:val="Standaardalinea-lettertype"/>
    <w:rsid w:val="00740A28"/>
  </w:style>
  <w:style w:type="paragraph" w:styleId="Plattetekst2">
    <w:name w:val="Body Text 2"/>
    <w:basedOn w:val="Standaard"/>
    <w:rsid w:val="00740A28"/>
    <w:pPr>
      <w:spacing w:before="240"/>
    </w:pPr>
    <w:rPr>
      <w:sz w:val="52"/>
    </w:rPr>
  </w:style>
  <w:style w:type="paragraph" w:styleId="Plattetekst3">
    <w:name w:val="Body Text 3"/>
    <w:basedOn w:val="Standaard"/>
    <w:rsid w:val="00740A28"/>
    <w:rPr>
      <w:sz w:val="40"/>
    </w:rPr>
  </w:style>
  <w:style w:type="paragraph" w:styleId="Ballontekst">
    <w:name w:val="Balloon Text"/>
    <w:basedOn w:val="Standaard"/>
    <w:semiHidden/>
    <w:rsid w:val="002B4042"/>
    <w:rPr>
      <w:rFonts w:ascii="Tahoma" w:hAnsi="Tahoma" w:cs="Tahoma"/>
      <w:sz w:val="16"/>
      <w:szCs w:val="16"/>
    </w:rPr>
  </w:style>
  <w:style w:type="character" w:styleId="Nadruk">
    <w:name w:val="Emphasis"/>
    <w:basedOn w:val="Standaardalinea-lettertype"/>
    <w:qFormat/>
    <w:rsid w:val="00D24858"/>
    <w:rPr>
      <w:i/>
      <w:iCs/>
    </w:rPr>
  </w:style>
  <w:style w:type="table" w:styleId="Tabelraster">
    <w:name w:val="Table Grid"/>
    <w:basedOn w:val="Standaardtabel"/>
    <w:rsid w:val="00B444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jstalinea">
    <w:name w:val="List Paragraph"/>
    <w:aliases w:val="Lijstalinea niv 1"/>
    <w:basedOn w:val="Standaard"/>
    <w:link w:val="LijstalineaChar"/>
    <w:uiPriority w:val="34"/>
    <w:qFormat/>
    <w:rsid w:val="004932F5"/>
    <w:pPr>
      <w:ind w:left="720"/>
      <w:contextualSpacing/>
    </w:pPr>
  </w:style>
  <w:style w:type="character" w:styleId="Verwijzingopmerking">
    <w:name w:val="annotation reference"/>
    <w:basedOn w:val="Standaardalinea-lettertype"/>
    <w:uiPriority w:val="99"/>
    <w:semiHidden/>
    <w:unhideWhenUsed/>
    <w:rsid w:val="0095705D"/>
    <w:rPr>
      <w:sz w:val="16"/>
      <w:szCs w:val="16"/>
    </w:rPr>
  </w:style>
  <w:style w:type="paragraph" w:styleId="Tekstopmerking">
    <w:name w:val="annotation text"/>
    <w:basedOn w:val="Standaard"/>
    <w:link w:val="TekstopmerkingChar"/>
    <w:uiPriority w:val="99"/>
    <w:semiHidden/>
    <w:unhideWhenUsed/>
    <w:rsid w:val="0095705D"/>
    <w:rPr>
      <w:sz w:val="20"/>
    </w:rPr>
  </w:style>
  <w:style w:type="character" w:customStyle="1" w:styleId="TekstopmerkingChar">
    <w:name w:val="Tekst opmerking Char"/>
    <w:basedOn w:val="Standaardalinea-lettertype"/>
    <w:link w:val="Tekstopmerking"/>
    <w:uiPriority w:val="99"/>
    <w:semiHidden/>
    <w:rsid w:val="0095705D"/>
    <w:rPr>
      <w:rFonts w:ascii="Arial" w:hAnsi="Arial"/>
      <w:lang w:val="nl"/>
    </w:rPr>
  </w:style>
  <w:style w:type="paragraph" w:styleId="Onderwerpvanopmerking">
    <w:name w:val="annotation subject"/>
    <w:basedOn w:val="Tekstopmerking"/>
    <w:next w:val="Tekstopmerking"/>
    <w:link w:val="OnderwerpvanopmerkingChar"/>
    <w:uiPriority w:val="99"/>
    <w:semiHidden/>
    <w:unhideWhenUsed/>
    <w:rsid w:val="0095705D"/>
    <w:rPr>
      <w:b/>
      <w:bCs/>
    </w:rPr>
  </w:style>
  <w:style w:type="character" w:customStyle="1" w:styleId="OnderwerpvanopmerkingChar">
    <w:name w:val="Onderwerp van opmerking Char"/>
    <w:basedOn w:val="TekstopmerkingChar"/>
    <w:link w:val="Onderwerpvanopmerking"/>
    <w:uiPriority w:val="99"/>
    <w:semiHidden/>
    <w:rsid w:val="0095705D"/>
    <w:rPr>
      <w:rFonts w:ascii="Arial" w:hAnsi="Arial"/>
      <w:b/>
      <w:bCs/>
      <w:lang w:val="nl"/>
    </w:rPr>
  </w:style>
  <w:style w:type="character" w:customStyle="1" w:styleId="LijstalineaChar">
    <w:name w:val="Lijstalinea Char"/>
    <w:aliases w:val="Lijstalinea niv 1 Char"/>
    <w:basedOn w:val="Standaardalinea-lettertype"/>
    <w:link w:val="Lijstalinea"/>
    <w:uiPriority w:val="34"/>
    <w:locked/>
    <w:rsid w:val="004E5332"/>
    <w:rPr>
      <w:rFonts w:ascii="Arial" w:hAnsi="Arial"/>
      <w:sz w:val="18"/>
      <w:lang w:val="nl"/>
    </w:rPr>
  </w:style>
  <w:style w:type="paragraph" w:customStyle="1" w:styleId="Stijl1">
    <w:name w:val="Stijl1"/>
    <w:basedOn w:val="Standaard"/>
    <w:qFormat/>
    <w:rsid w:val="006E644C"/>
  </w:style>
  <w:style w:type="paragraph" w:customStyle="1" w:styleId="Stijl2">
    <w:name w:val="Stijl2"/>
    <w:basedOn w:val="Standaard"/>
    <w:qFormat/>
    <w:rsid w:val="009F1B3E"/>
  </w:style>
  <w:style w:type="paragraph" w:customStyle="1" w:styleId="Kop2a">
    <w:name w:val="Kop 2a"/>
    <w:basedOn w:val="Textheading2"/>
    <w:next w:val="Textheading2"/>
    <w:qFormat/>
    <w:rsid w:val="00A17BC4"/>
    <w:rPr>
      <w:b/>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7921048">
      <w:bodyDiv w:val="1"/>
      <w:marLeft w:val="0"/>
      <w:marRight w:val="0"/>
      <w:marTop w:val="0"/>
      <w:marBottom w:val="0"/>
      <w:divBdr>
        <w:top w:val="none" w:sz="0" w:space="0" w:color="auto"/>
        <w:left w:val="none" w:sz="0" w:space="0" w:color="auto"/>
        <w:bottom w:val="none" w:sz="0" w:space="0" w:color="auto"/>
        <w:right w:val="none" w:sz="0" w:space="0" w:color="auto"/>
      </w:divBdr>
    </w:div>
    <w:div w:id="308288578">
      <w:bodyDiv w:val="1"/>
      <w:marLeft w:val="0"/>
      <w:marRight w:val="0"/>
      <w:marTop w:val="0"/>
      <w:marBottom w:val="0"/>
      <w:divBdr>
        <w:top w:val="none" w:sz="0" w:space="0" w:color="auto"/>
        <w:left w:val="none" w:sz="0" w:space="0" w:color="auto"/>
        <w:bottom w:val="none" w:sz="0" w:space="0" w:color="auto"/>
        <w:right w:val="none" w:sz="0" w:space="0" w:color="auto"/>
      </w:divBdr>
    </w:div>
    <w:div w:id="382221088">
      <w:bodyDiv w:val="1"/>
      <w:marLeft w:val="0"/>
      <w:marRight w:val="0"/>
      <w:marTop w:val="0"/>
      <w:marBottom w:val="0"/>
      <w:divBdr>
        <w:top w:val="none" w:sz="0" w:space="0" w:color="auto"/>
        <w:left w:val="none" w:sz="0" w:space="0" w:color="auto"/>
        <w:bottom w:val="none" w:sz="0" w:space="0" w:color="auto"/>
        <w:right w:val="none" w:sz="0" w:space="0" w:color="auto"/>
      </w:divBdr>
    </w:div>
    <w:div w:id="819999745">
      <w:bodyDiv w:val="1"/>
      <w:marLeft w:val="0"/>
      <w:marRight w:val="0"/>
      <w:marTop w:val="0"/>
      <w:marBottom w:val="0"/>
      <w:divBdr>
        <w:top w:val="none" w:sz="0" w:space="0" w:color="auto"/>
        <w:left w:val="none" w:sz="0" w:space="0" w:color="auto"/>
        <w:bottom w:val="none" w:sz="0" w:space="0" w:color="auto"/>
        <w:right w:val="none" w:sz="0" w:space="0" w:color="auto"/>
      </w:divBdr>
    </w:div>
    <w:div w:id="860315856">
      <w:bodyDiv w:val="1"/>
      <w:marLeft w:val="0"/>
      <w:marRight w:val="0"/>
      <w:marTop w:val="0"/>
      <w:marBottom w:val="0"/>
      <w:divBdr>
        <w:top w:val="none" w:sz="0" w:space="0" w:color="auto"/>
        <w:left w:val="none" w:sz="0" w:space="0" w:color="auto"/>
        <w:bottom w:val="none" w:sz="0" w:space="0" w:color="auto"/>
        <w:right w:val="none" w:sz="0" w:space="0" w:color="auto"/>
      </w:divBdr>
    </w:div>
    <w:div w:id="869608844">
      <w:bodyDiv w:val="1"/>
      <w:marLeft w:val="0"/>
      <w:marRight w:val="0"/>
      <w:marTop w:val="0"/>
      <w:marBottom w:val="0"/>
      <w:divBdr>
        <w:top w:val="none" w:sz="0" w:space="0" w:color="auto"/>
        <w:left w:val="none" w:sz="0" w:space="0" w:color="auto"/>
        <w:bottom w:val="none" w:sz="0" w:space="0" w:color="auto"/>
        <w:right w:val="none" w:sz="0" w:space="0" w:color="auto"/>
      </w:divBdr>
    </w:div>
    <w:div w:id="985545502">
      <w:bodyDiv w:val="1"/>
      <w:marLeft w:val="0"/>
      <w:marRight w:val="0"/>
      <w:marTop w:val="0"/>
      <w:marBottom w:val="0"/>
      <w:divBdr>
        <w:top w:val="none" w:sz="0" w:space="0" w:color="auto"/>
        <w:left w:val="none" w:sz="0" w:space="0" w:color="auto"/>
        <w:bottom w:val="none" w:sz="0" w:space="0" w:color="auto"/>
        <w:right w:val="none" w:sz="0" w:space="0" w:color="auto"/>
      </w:divBdr>
    </w:div>
    <w:div w:id="1249848839">
      <w:bodyDiv w:val="1"/>
      <w:marLeft w:val="0"/>
      <w:marRight w:val="0"/>
      <w:marTop w:val="0"/>
      <w:marBottom w:val="0"/>
      <w:divBdr>
        <w:top w:val="none" w:sz="0" w:space="0" w:color="auto"/>
        <w:left w:val="none" w:sz="0" w:space="0" w:color="auto"/>
        <w:bottom w:val="none" w:sz="0" w:space="0" w:color="auto"/>
        <w:right w:val="none" w:sz="0" w:space="0" w:color="auto"/>
      </w:divBdr>
    </w:div>
    <w:div w:id="19847772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u0073s3\Local%20Settings\Temporary%20Internet%20Files\OLKD\Template%20PVE%20Januari%202009.dot" TargetMode="External"/></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2F35043402F4B4D87D998564F5AD064" ma:contentTypeVersion="6" ma:contentTypeDescription="Een nieuw document maken." ma:contentTypeScope="" ma:versionID="491e75945f093362cfbd9729090730ff">
  <xsd:schema xmlns:xsd="http://www.w3.org/2001/XMLSchema" xmlns:xs="http://www.w3.org/2001/XMLSchema" xmlns:p="http://schemas.microsoft.com/office/2006/metadata/properties" xmlns:ns2="098b62e0-59bd-4a65-8951-3a6ada6efe88" targetNamespace="http://schemas.microsoft.com/office/2006/metadata/properties" ma:root="true" ma:fieldsID="1af79d3e687ab1d83064cf9c511f4dc4" ns2:_="">
    <xsd:import namespace="098b62e0-59bd-4a65-8951-3a6ada6efe88"/>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8b62e0-59bd-4a65-8951-3a6ada6efe8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3761F7B-667B-4D2E-997F-48138D8F4A62}">
  <ds:schemaRefs>
    <ds:schemaRef ds:uri="http://schemas.microsoft.com/sharepoint/v3/contenttype/forms"/>
  </ds:schemaRefs>
</ds:datastoreItem>
</file>

<file path=customXml/itemProps2.xml><?xml version="1.0" encoding="utf-8"?>
<ds:datastoreItem xmlns:ds="http://schemas.openxmlformats.org/officeDocument/2006/customXml" ds:itemID="{9F5CD10D-AD15-48B9-89D3-2D95FBBADA6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9298029-ADBB-4347-AF6C-C1335EDB68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8b62e0-59bd-4a65-8951-3a6ada6efe8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C:\Documents and Settings\u0073s3\Local Settings\Temporary Internet Files\OLKD\Template PVE Januari 2009.dot</Template>
  <TotalTime>49</TotalTime>
  <Pages>4</Pages>
  <Words>455</Words>
  <Characters>2930</Characters>
  <Application>Microsoft Office Word</Application>
  <DocSecurity>0</DocSecurity>
  <Lines>117</Lines>
  <Paragraphs>62</Paragraphs>
  <ScaleCrop>false</ScaleCrop>
  <HeadingPairs>
    <vt:vector size="2" baseType="variant">
      <vt:variant>
        <vt:lpstr>Titel</vt:lpstr>
      </vt:variant>
      <vt:variant>
        <vt:i4>1</vt:i4>
      </vt:variant>
    </vt:vector>
  </HeadingPairs>
  <TitlesOfParts>
    <vt:vector size="1" baseType="lpstr">
      <vt:lpstr> </vt:lpstr>
    </vt:vector>
  </TitlesOfParts>
  <Company>happyDees</Company>
  <LinksUpToDate>false</LinksUpToDate>
  <CharactersWithSpaces>3323</CharactersWithSpaces>
  <SharedDoc>false</SharedDoc>
  <HLinks>
    <vt:vector size="78" baseType="variant">
      <vt:variant>
        <vt:i4>1900600</vt:i4>
      </vt:variant>
      <vt:variant>
        <vt:i4>77</vt:i4>
      </vt:variant>
      <vt:variant>
        <vt:i4>0</vt:i4>
      </vt:variant>
      <vt:variant>
        <vt:i4>5</vt:i4>
      </vt:variant>
      <vt:variant>
        <vt:lpwstr/>
      </vt:variant>
      <vt:variant>
        <vt:lpwstr>_Toc266195585</vt:lpwstr>
      </vt:variant>
      <vt:variant>
        <vt:i4>1900600</vt:i4>
      </vt:variant>
      <vt:variant>
        <vt:i4>71</vt:i4>
      </vt:variant>
      <vt:variant>
        <vt:i4>0</vt:i4>
      </vt:variant>
      <vt:variant>
        <vt:i4>5</vt:i4>
      </vt:variant>
      <vt:variant>
        <vt:lpwstr/>
      </vt:variant>
      <vt:variant>
        <vt:lpwstr>_Toc266195584</vt:lpwstr>
      </vt:variant>
      <vt:variant>
        <vt:i4>1900600</vt:i4>
      </vt:variant>
      <vt:variant>
        <vt:i4>65</vt:i4>
      </vt:variant>
      <vt:variant>
        <vt:i4>0</vt:i4>
      </vt:variant>
      <vt:variant>
        <vt:i4>5</vt:i4>
      </vt:variant>
      <vt:variant>
        <vt:lpwstr/>
      </vt:variant>
      <vt:variant>
        <vt:lpwstr>_Toc266195583</vt:lpwstr>
      </vt:variant>
      <vt:variant>
        <vt:i4>1900600</vt:i4>
      </vt:variant>
      <vt:variant>
        <vt:i4>59</vt:i4>
      </vt:variant>
      <vt:variant>
        <vt:i4>0</vt:i4>
      </vt:variant>
      <vt:variant>
        <vt:i4>5</vt:i4>
      </vt:variant>
      <vt:variant>
        <vt:lpwstr/>
      </vt:variant>
      <vt:variant>
        <vt:lpwstr>_Toc266195582</vt:lpwstr>
      </vt:variant>
      <vt:variant>
        <vt:i4>1900600</vt:i4>
      </vt:variant>
      <vt:variant>
        <vt:i4>53</vt:i4>
      </vt:variant>
      <vt:variant>
        <vt:i4>0</vt:i4>
      </vt:variant>
      <vt:variant>
        <vt:i4>5</vt:i4>
      </vt:variant>
      <vt:variant>
        <vt:lpwstr/>
      </vt:variant>
      <vt:variant>
        <vt:lpwstr>_Toc266195581</vt:lpwstr>
      </vt:variant>
      <vt:variant>
        <vt:i4>1900600</vt:i4>
      </vt:variant>
      <vt:variant>
        <vt:i4>47</vt:i4>
      </vt:variant>
      <vt:variant>
        <vt:i4>0</vt:i4>
      </vt:variant>
      <vt:variant>
        <vt:i4>5</vt:i4>
      </vt:variant>
      <vt:variant>
        <vt:lpwstr/>
      </vt:variant>
      <vt:variant>
        <vt:lpwstr>_Toc266195580</vt:lpwstr>
      </vt:variant>
      <vt:variant>
        <vt:i4>1179704</vt:i4>
      </vt:variant>
      <vt:variant>
        <vt:i4>41</vt:i4>
      </vt:variant>
      <vt:variant>
        <vt:i4>0</vt:i4>
      </vt:variant>
      <vt:variant>
        <vt:i4>5</vt:i4>
      </vt:variant>
      <vt:variant>
        <vt:lpwstr/>
      </vt:variant>
      <vt:variant>
        <vt:lpwstr>_Toc266195579</vt:lpwstr>
      </vt:variant>
      <vt:variant>
        <vt:i4>1179704</vt:i4>
      </vt:variant>
      <vt:variant>
        <vt:i4>35</vt:i4>
      </vt:variant>
      <vt:variant>
        <vt:i4>0</vt:i4>
      </vt:variant>
      <vt:variant>
        <vt:i4>5</vt:i4>
      </vt:variant>
      <vt:variant>
        <vt:lpwstr/>
      </vt:variant>
      <vt:variant>
        <vt:lpwstr>_Toc266195578</vt:lpwstr>
      </vt:variant>
      <vt:variant>
        <vt:i4>1179704</vt:i4>
      </vt:variant>
      <vt:variant>
        <vt:i4>29</vt:i4>
      </vt:variant>
      <vt:variant>
        <vt:i4>0</vt:i4>
      </vt:variant>
      <vt:variant>
        <vt:i4>5</vt:i4>
      </vt:variant>
      <vt:variant>
        <vt:lpwstr/>
      </vt:variant>
      <vt:variant>
        <vt:lpwstr>_Toc266195577</vt:lpwstr>
      </vt:variant>
      <vt:variant>
        <vt:i4>1179704</vt:i4>
      </vt:variant>
      <vt:variant>
        <vt:i4>23</vt:i4>
      </vt:variant>
      <vt:variant>
        <vt:i4>0</vt:i4>
      </vt:variant>
      <vt:variant>
        <vt:i4>5</vt:i4>
      </vt:variant>
      <vt:variant>
        <vt:lpwstr/>
      </vt:variant>
      <vt:variant>
        <vt:lpwstr>_Toc266195576</vt:lpwstr>
      </vt:variant>
      <vt:variant>
        <vt:i4>1179704</vt:i4>
      </vt:variant>
      <vt:variant>
        <vt:i4>17</vt:i4>
      </vt:variant>
      <vt:variant>
        <vt:i4>0</vt:i4>
      </vt:variant>
      <vt:variant>
        <vt:i4>5</vt:i4>
      </vt:variant>
      <vt:variant>
        <vt:lpwstr/>
      </vt:variant>
      <vt:variant>
        <vt:lpwstr>_Toc266195575</vt:lpwstr>
      </vt:variant>
      <vt:variant>
        <vt:i4>1179704</vt:i4>
      </vt:variant>
      <vt:variant>
        <vt:i4>11</vt:i4>
      </vt:variant>
      <vt:variant>
        <vt:i4>0</vt:i4>
      </vt:variant>
      <vt:variant>
        <vt:i4>5</vt:i4>
      </vt:variant>
      <vt:variant>
        <vt:lpwstr/>
      </vt:variant>
      <vt:variant>
        <vt:lpwstr>_Toc266195574</vt:lpwstr>
      </vt:variant>
      <vt:variant>
        <vt:i4>1179704</vt:i4>
      </vt:variant>
      <vt:variant>
        <vt:i4>5</vt:i4>
      </vt:variant>
      <vt:variant>
        <vt:i4>0</vt:i4>
      </vt:variant>
      <vt:variant>
        <vt:i4>5</vt:i4>
      </vt:variant>
      <vt:variant>
        <vt:lpwstr/>
      </vt:variant>
      <vt:variant>
        <vt:lpwstr>_Toc266195573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Reulink</dc:creator>
  <cp:keywords/>
  <cp:lastModifiedBy>xxxx</cp:lastModifiedBy>
  <cp:revision>65</cp:revision>
  <cp:lastPrinted>2020-12-28T12:49:00Z</cp:lastPrinted>
  <dcterms:created xsi:type="dcterms:W3CDTF">2020-12-28T10:49:00Z</dcterms:created>
  <dcterms:modified xsi:type="dcterms:W3CDTF">2021-01-25T10:48:00Z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-1645456054</vt:i4>
  </property>
  <property fmtid="{D5CDD505-2E9C-101B-9397-08002B2CF9AE}" pid="3" name="_EmailSubject">
    <vt:lpwstr>PvE's</vt:lpwstr>
  </property>
  <property fmtid="{D5CDD505-2E9C-101B-9397-08002B2CF9AE}" pid="4" name="_AuthorEmail">
    <vt:lpwstr>Jan.Langelaar@lfr.nl</vt:lpwstr>
  </property>
  <property fmtid="{D5CDD505-2E9C-101B-9397-08002B2CF9AE}" pid="5" name="_AuthorEmailDisplayName">
    <vt:lpwstr>Langelaar, Jan</vt:lpwstr>
  </property>
  <property fmtid="{D5CDD505-2E9C-101B-9397-08002B2CF9AE}" pid="6" name="_ReviewingToolsShownOnce">
    <vt:lpwstr/>
  </property>
  <property fmtid="{D5CDD505-2E9C-101B-9397-08002B2CF9AE}" pid="7" name="ContentTypeId">
    <vt:lpwstr>0x010100F2F35043402F4B4D87D998564F5AD064</vt:lpwstr>
  </property>
</Properties>
</file>